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F9D" w:rsidRPr="00CD5F9D" w:rsidRDefault="00CD5F9D" w:rsidP="00CD5F9D">
      <w:pPr>
        <w:rPr>
          <w:b/>
          <w:bCs/>
        </w:rPr>
      </w:pPr>
      <w:r w:rsidRPr="00CD5F9D">
        <w:rPr>
          <w:b/>
          <w:bCs/>
        </w:rPr>
        <w:t>О Всероссийской «горячей линии» по вопросам питания в образовательных организациях</w:t>
      </w:r>
    </w:p>
    <w:p w:rsidR="00CD5F9D" w:rsidRPr="00CD5F9D" w:rsidRDefault="00CD5F9D" w:rsidP="00CD5F9D">
      <w:r w:rsidRPr="00CD5F9D">
        <w:t>В период с 14 сентября по 5 октября 2020 года Федеральная служба по надзору в сфере защиты прав потребителей и благополучия человека проводит «горячую линию» по питанию в образовательных организациях.</w:t>
      </w:r>
    </w:p>
    <w:p w:rsidR="00CD5F9D" w:rsidRPr="00CD5F9D" w:rsidRDefault="00CD5F9D" w:rsidP="00CD5F9D">
      <w:r w:rsidRPr="00CD5F9D">
        <w:t xml:space="preserve">В рамках тематического консультирования родители смогут задать вопросы по питанию детей в школе. Специалисты </w:t>
      </w:r>
      <w:proofErr w:type="spellStart"/>
      <w:r w:rsidRPr="00CD5F9D">
        <w:t>Роспотребнадзора</w:t>
      </w:r>
      <w:proofErr w:type="spellEnd"/>
      <w:r w:rsidRPr="00CD5F9D">
        <w:t xml:space="preserve"> дадут разъяснения как часто должны питаться дети, что необходимо ребенку в рационе питания, как должно быть организовано горячее питание в школах, что делать, если питание в школе не отвечает установленным нормам, как организовать в школе питание ребенка, которому необходима особая диета, что нужно знать о нормативных документах и действующих санитарных правилах.</w:t>
      </w:r>
    </w:p>
    <w:p w:rsidR="00CD5F9D" w:rsidRPr="00CD5F9D" w:rsidRDefault="00CD5F9D" w:rsidP="00CD5F9D">
      <w:r w:rsidRPr="00CD5F9D">
        <w:t xml:space="preserve">Звонки принимаются во всех субъектах Российской Федерации в режиме работы территориальных органов </w:t>
      </w:r>
      <w:proofErr w:type="spellStart"/>
      <w:r w:rsidRPr="00CD5F9D">
        <w:t>Роспотребнадзора</w:t>
      </w:r>
      <w:proofErr w:type="spellEnd"/>
      <w:r w:rsidRPr="00CD5F9D">
        <w:t xml:space="preserve">, а также круглосуточно по телефону Единого консультационного центра </w:t>
      </w:r>
      <w:proofErr w:type="spellStart"/>
      <w:r w:rsidRPr="00CD5F9D">
        <w:t>Роспотребнадзора</w:t>
      </w:r>
      <w:proofErr w:type="spellEnd"/>
      <w:r w:rsidRPr="00CD5F9D">
        <w:t>: 8 (800) 555 49 43 (звонок бесплатный).</w:t>
      </w:r>
    </w:p>
    <w:p w:rsidR="00CD5F9D" w:rsidRPr="00CD5F9D" w:rsidRDefault="00CD5F9D" w:rsidP="00CD5F9D">
      <w:proofErr w:type="spellStart"/>
      <w:r w:rsidRPr="00CD5F9D">
        <w:t>Роспотребнадзор</w:t>
      </w:r>
      <w:proofErr w:type="spellEnd"/>
      <w:r w:rsidRPr="00CD5F9D">
        <w:t xml:space="preserve"> напоминает, что с началом нового учебного года для учеников 1-4 классов организовано бесплатное горячее питание в образовательных учреждениях Российской Федерации. Также </w:t>
      </w:r>
      <w:proofErr w:type="spellStart"/>
      <w:r w:rsidRPr="00CD5F9D">
        <w:t>Роспотребнадзором</w:t>
      </w:r>
      <w:proofErr w:type="spellEnd"/>
      <w:r w:rsidRPr="00CD5F9D">
        <w:t xml:space="preserve"> разработаны методические рекомендации для образовательных организаций </w:t>
      </w:r>
      <w:hyperlink r:id="rId4" w:history="1">
        <w:r w:rsidRPr="00CD5F9D">
          <w:rPr>
            <w:rStyle w:val="a3"/>
          </w:rPr>
          <w:t>«Рекомендации по организации питания для обучающихся общеобразовательных организаций»</w:t>
        </w:r>
      </w:hyperlink>
      <w:r w:rsidRPr="00CD5F9D">
        <w:t> и для родителей </w:t>
      </w:r>
      <w:hyperlink r:id="rId5" w:history="1">
        <w:r w:rsidRPr="00CD5F9D">
          <w:rPr>
            <w:rStyle w:val="a3"/>
          </w:rPr>
          <w:t>«</w:t>
        </w:r>
      </w:hyperlink>
      <w:hyperlink r:id="rId6" w:history="1">
        <w:r w:rsidRPr="00CD5F9D">
          <w:rPr>
            <w:rStyle w:val="a3"/>
          </w:rPr>
          <w:t>Родительский контроль за организацией горячего питания детей в общеобразовательных организациях»,</w:t>
        </w:r>
      </w:hyperlink>
    </w:p>
    <w:p w:rsidR="00CD5F9D" w:rsidRPr="00CD5F9D" w:rsidRDefault="00CD5F9D" w:rsidP="00CD5F9D">
      <w:r w:rsidRPr="00CD5F9D">
        <w:t>Кроме того, в помощь потребителям создан и действует Государственный информационный ресурс в сфере защиты прав потребителей, где размещена вся необходимая информация, в том числе о предприятиях, производящих и реализующих фальсифицированную пищевую продукцию.</w:t>
      </w:r>
    </w:p>
    <w:p w:rsidR="00CD5F9D" w:rsidRPr="00CD5F9D" w:rsidRDefault="00CD5F9D" w:rsidP="00CD5F9D">
      <w:r w:rsidRPr="00CD5F9D">
        <w:t xml:space="preserve">Ситуация по надзору за организацией питания в школах остается на контроле </w:t>
      </w:r>
      <w:proofErr w:type="spellStart"/>
      <w:r w:rsidRPr="00CD5F9D">
        <w:t>Роспотребнадзора</w:t>
      </w:r>
      <w:proofErr w:type="spellEnd"/>
      <w:r w:rsidRPr="00CD5F9D">
        <w:t>.</w:t>
      </w:r>
    </w:p>
    <w:p w:rsidR="005952BF" w:rsidRDefault="005952BF">
      <w:bookmarkStart w:id="0" w:name="_GoBack"/>
      <w:bookmarkEnd w:id="0"/>
    </w:p>
    <w:sectPr w:rsidR="00595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A44"/>
    <w:rsid w:val="005952BF"/>
    <w:rsid w:val="00CD5F9D"/>
    <w:rsid w:val="00D6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39DE48-3A95-45C9-9CFC-264666178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5F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3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ospotrebnadzor.ru/upload/iblock/740/mr-2.4.0180_20-roditelskiy-kontrol-za-organizatsiey.pdf" TargetMode="External"/><Relationship Id="rId5" Type="http://schemas.openxmlformats.org/officeDocument/2006/relationships/hyperlink" Target="https://www.rospotrebnadzor.ru/upload/iblock/740/mr-2.4.0180_20-roditelskiy-kontrol-za-organizatsiey.pdf" TargetMode="External"/><Relationship Id="rId4" Type="http://schemas.openxmlformats.org/officeDocument/2006/relationships/hyperlink" Target="https://www.rospotrebnadzor.ru/documents/details.php?ELEMENT_ID=146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Соц. Развитие</dc:creator>
  <cp:keywords/>
  <dc:description/>
  <cp:lastModifiedBy>Соц. Развитие</cp:lastModifiedBy>
  <cp:revision>2</cp:revision>
  <dcterms:created xsi:type="dcterms:W3CDTF">2020-09-23T11:24:00Z</dcterms:created>
  <dcterms:modified xsi:type="dcterms:W3CDTF">2020-09-23T11:24:00Z</dcterms:modified>
</cp:coreProperties>
</file>