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8" w:rsidRDefault="00A715DD" w:rsidP="006F0D30">
      <w:pPr>
        <w:jc w:val="center"/>
        <w:rPr>
          <w:rFonts w:ascii="Times New Roman" w:hAnsi="Times New Roman" w:cs="Times New Roman"/>
          <w:b/>
        </w:rPr>
      </w:pPr>
      <w:r w:rsidRPr="00A715DD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4.25pt" o:hrpct="0" o:hralign="center" o:hr="t">
            <v:imagedata r:id="rId6" o:title="BD21338_"/>
          </v:shape>
        </w:pict>
      </w:r>
    </w:p>
    <w:p w:rsidR="002F30A7" w:rsidRDefault="006F0D30" w:rsidP="0023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B50">
        <w:rPr>
          <w:rFonts w:ascii="Times New Roman" w:hAnsi="Times New Roman" w:cs="Times New Roman"/>
          <w:b/>
        </w:rPr>
        <w:t>УВАЖАЕМЫЙ РАБОТОДАТЕЛЬ!</w:t>
      </w:r>
    </w:p>
    <w:p w:rsidR="00231D88" w:rsidRPr="00231D88" w:rsidRDefault="00231D88" w:rsidP="00231D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29D" w:rsidRDefault="006F0D30" w:rsidP="00231D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 xml:space="preserve">Приглашаем Вас принять участие в реализации </w:t>
      </w:r>
    </w:p>
    <w:p w:rsidR="006F0D30" w:rsidRPr="00403B50" w:rsidRDefault="006F0D30" w:rsidP="0023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B50">
        <w:rPr>
          <w:rFonts w:ascii="Times New Roman" w:hAnsi="Times New Roman" w:cs="Times New Roman"/>
          <w:b/>
        </w:rPr>
        <w:t xml:space="preserve">национальных проектов «Демография» </w:t>
      </w:r>
      <w:r w:rsidRPr="00403B50">
        <w:rPr>
          <w:rFonts w:ascii="Times New Roman" w:hAnsi="Times New Roman" w:cs="Times New Roman"/>
        </w:rPr>
        <w:t>и</w:t>
      </w:r>
      <w:r w:rsidRPr="00403B50">
        <w:rPr>
          <w:rFonts w:ascii="Times New Roman" w:hAnsi="Times New Roman" w:cs="Times New Roman"/>
          <w:b/>
        </w:rPr>
        <w:t xml:space="preserve"> «Производительность труда и поддержка занятости»</w:t>
      </w:r>
    </w:p>
    <w:p w:rsidR="006F0D30" w:rsidRPr="00231D88" w:rsidRDefault="006F0D30" w:rsidP="00231D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31FA" w:rsidRPr="00403B50" w:rsidRDefault="007531FA" w:rsidP="007531FA">
      <w:pPr>
        <w:pStyle w:val="ConsPlusTitle"/>
        <w:ind w:firstLine="567"/>
        <w:rPr>
          <w:rFonts w:ascii="Times New Roman" w:hAnsi="Times New Roman" w:cs="Times New Roman"/>
          <w:color w:val="000000"/>
          <w:szCs w:val="22"/>
          <w:u w:val="single"/>
        </w:rPr>
      </w:pPr>
      <w:r w:rsidRPr="00403B50">
        <w:rPr>
          <w:rFonts w:ascii="Times New Roman" w:hAnsi="Times New Roman" w:cs="Times New Roman"/>
          <w:color w:val="000000"/>
          <w:szCs w:val="22"/>
          <w:u w:val="single"/>
        </w:rPr>
        <w:t>В рамках национального проекта «Демография» реализуются мероприятия:</w:t>
      </w:r>
    </w:p>
    <w:p w:rsidR="002E0801" w:rsidRPr="00231D88" w:rsidRDefault="002E0801" w:rsidP="007531FA">
      <w:pPr>
        <w:pStyle w:val="ConsPlusTitle"/>
        <w:ind w:firstLine="567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7531FA" w:rsidRPr="00403B50" w:rsidRDefault="007531FA" w:rsidP="007531F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2"/>
        </w:rPr>
      </w:pPr>
      <w:r w:rsidRPr="00403B50">
        <w:rPr>
          <w:rFonts w:ascii="Times New Roman" w:hAnsi="Times New Roman" w:cs="Times New Roman"/>
          <w:b w:val="0"/>
          <w:szCs w:val="22"/>
        </w:rPr>
        <w:t xml:space="preserve">Возмещение затрат на профессиональное обучение и дополнительное профессиональное образование работников в возрасте 50-ти лет и старше, а также работников </w:t>
      </w:r>
      <w:proofErr w:type="spellStart"/>
      <w:r w:rsidRPr="00403B50">
        <w:rPr>
          <w:rFonts w:ascii="Times New Roman" w:hAnsi="Times New Roman" w:cs="Times New Roman"/>
          <w:b w:val="0"/>
          <w:szCs w:val="22"/>
        </w:rPr>
        <w:t>предпенсионного</w:t>
      </w:r>
      <w:proofErr w:type="spellEnd"/>
      <w:r w:rsidRPr="00403B50">
        <w:rPr>
          <w:rFonts w:ascii="Times New Roman" w:hAnsi="Times New Roman" w:cs="Times New Roman"/>
          <w:b w:val="0"/>
          <w:szCs w:val="22"/>
        </w:rPr>
        <w:t xml:space="preserve"> возраст</w:t>
      </w:r>
      <w:r w:rsidR="007811CE">
        <w:rPr>
          <w:rFonts w:ascii="Times New Roman" w:hAnsi="Times New Roman" w:cs="Times New Roman"/>
          <w:b w:val="0"/>
          <w:szCs w:val="22"/>
        </w:rPr>
        <w:t>а</w:t>
      </w:r>
      <w:r w:rsidRPr="00403B50">
        <w:rPr>
          <w:rFonts w:ascii="Times New Roman" w:hAnsi="Times New Roman" w:cs="Times New Roman"/>
          <w:b w:val="0"/>
          <w:szCs w:val="22"/>
        </w:rPr>
        <w:t xml:space="preserve"> (в 2020 году – это женщины 1965-1968 и мужчины 1960-1963 годов рождения).</w:t>
      </w:r>
    </w:p>
    <w:p w:rsidR="007531FA" w:rsidRPr="00403B50" w:rsidRDefault="007531FA" w:rsidP="007531F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2"/>
        </w:rPr>
      </w:pPr>
      <w:r w:rsidRPr="00403B50">
        <w:rPr>
          <w:rFonts w:ascii="Times New Roman" w:hAnsi="Times New Roman" w:cs="Times New Roman"/>
          <w:b w:val="0"/>
          <w:szCs w:val="22"/>
        </w:rPr>
        <w:t>Возмещение затрат на переобучение и повышение квалификации женщин, находящихся в отпуске по уходу за ребенком в возрасте до трёх лет (планирующих приступить к работе в 2020 году).</w:t>
      </w:r>
    </w:p>
    <w:p w:rsidR="007531FA" w:rsidRPr="00403B50" w:rsidRDefault="007531FA" w:rsidP="007531FA">
      <w:pPr>
        <w:pStyle w:val="ConsPlusTitle"/>
        <w:ind w:left="927"/>
        <w:jc w:val="both"/>
        <w:rPr>
          <w:rFonts w:ascii="Times New Roman" w:hAnsi="Times New Roman" w:cs="Times New Roman"/>
          <w:b w:val="0"/>
          <w:szCs w:val="22"/>
        </w:rPr>
      </w:pPr>
    </w:p>
    <w:p w:rsidR="007531FA" w:rsidRPr="00403B50" w:rsidRDefault="007531FA" w:rsidP="007531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3B50">
        <w:rPr>
          <w:rFonts w:ascii="Times New Roman" w:hAnsi="Times New Roman" w:cs="Times New Roman"/>
          <w:b/>
          <w:u w:val="single"/>
        </w:rPr>
        <w:t>Национальный проект  «Производительность труда и поддержка занятости»</w:t>
      </w:r>
    </w:p>
    <w:p w:rsidR="007531FA" w:rsidRPr="00231D88" w:rsidRDefault="007531FA" w:rsidP="007531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31FA" w:rsidRPr="00403B50" w:rsidRDefault="007531FA" w:rsidP="007531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Мероприятие направлено на возмещение затрат по переобучению, повышению квалификации работников предприятий в целях поддержки занятости и повышения эффективности рынка труда.</w:t>
      </w:r>
    </w:p>
    <w:p w:rsidR="007531FA" w:rsidRPr="00231D88" w:rsidRDefault="007531FA" w:rsidP="007531F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531FA" w:rsidRPr="00403B50" w:rsidRDefault="007531FA" w:rsidP="007531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Участником проекта может стать производственное предприятие при условии соответствия следующим критериям отбора:</w:t>
      </w:r>
    </w:p>
    <w:p w:rsidR="007531FA" w:rsidRPr="00403B50" w:rsidRDefault="007531FA" w:rsidP="007531FA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Выручка предприятия от 400 млн. рублей до 30 млрд. рублей в год.</w:t>
      </w:r>
    </w:p>
    <w:p w:rsidR="007531FA" w:rsidRPr="00403B50" w:rsidRDefault="007531FA" w:rsidP="007531FA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Наличие потенциала повышения производительности труда  не менее 10%.</w:t>
      </w:r>
    </w:p>
    <w:p w:rsidR="007531FA" w:rsidRPr="00403B50" w:rsidRDefault="007531FA" w:rsidP="007531FA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Доля участия налоговых резидентов иностранных государств в уставном (складочном) капитале юридического лица не свыше 25%.</w:t>
      </w:r>
    </w:p>
    <w:p w:rsidR="007531FA" w:rsidRPr="00231D88" w:rsidRDefault="007531FA" w:rsidP="007531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03B50" w:rsidRPr="00403B50" w:rsidRDefault="007531FA" w:rsidP="007531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3B50">
        <w:rPr>
          <w:rFonts w:ascii="Times New Roman" w:hAnsi="Times New Roman" w:cs="Times New Roman"/>
          <w:i/>
        </w:rPr>
        <w:t xml:space="preserve">Для получения дополнительной информации и заключения договора  приглашаем вас </w:t>
      </w:r>
    </w:p>
    <w:p w:rsidR="007531FA" w:rsidRPr="00403B50" w:rsidRDefault="007531FA" w:rsidP="007531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3B50">
        <w:rPr>
          <w:rFonts w:ascii="Times New Roman" w:hAnsi="Times New Roman" w:cs="Times New Roman"/>
          <w:i/>
        </w:rPr>
        <w:t xml:space="preserve">в ГКУСО Центр занятости населения г. о. Тольятти  по адресу: г. Тольятти, ул. Свердлова, 45а, отдел профессионального обучения начальник отдела Буканова Светлана Алексеевна </w:t>
      </w:r>
    </w:p>
    <w:p w:rsidR="00403B50" w:rsidRPr="007811CE" w:rsidRDefault="007531FA" w:rsidP="00231D8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3B50">
        <w:rPr>
          <w:rFonts w:ascii="Times New Roman" w:hAnsi="Times New Roman" w:cs="Times New Roman"/>
          <w:i/>
        </w:rPr>
        <w:t xml:space="preserve"> кабинет 205, телефон: 24-95-10, 8 (9272) 126883; </w:t>
      </w:r>
      <w:r w:rsidRPr="00403B50">
        <w:rPr>
          <w:rFonts w:ascii="Times New Roman" w:hAnsi="Times New Roman" w:cs="Times New Roman"/>
          <w:i/>
          <w:lang w:val="en-US"/>
        </w:rPr>
        <w:t>e</w:t>
      </w:r>
      <w:r w:rsidRPr="00403B50">
        <w:rPr>
          <w:rFonts w:ascii="Times New Roman" w:hAnsi="Times New Roman" w:cs="Times New Roman"/>
          <w:i/>
        </w:rPr>
        <w:t>-</w:t>
      </w:r>
      <w:r w:rsidRPr="00403B50">
        <w:rPr>
          <w:rFonts w:ascii="Times New Roman" w:hAnsi="Times New Roman" w:cs="Times New Roman"/>
          <w:i/>
          <w:lang w:val="en-US"/>
        </w:rPr>
        <w:t>mail</w:t>
      </w:r>
      <w:r w:rsidRPr="00403B50">
        <w:rPr>
          <w:rFonts w:ascii="Times New Roman" w:hAnsi="Times New Roman" w:cs="Times New Roman"/>
          <w:i/>
        </w:rPr>
        <w:t xml:space="preserve">: </w:t>
      </w:r>
      <w:hyperlink r:id="rId7" w:history="1"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BukanovaSA</w:t>
        </w:r>
        <w:r w:rsidRPr="00403B50">
          <w:rPr>
            <w:rStyle w:val="a4"/>
            <w:rFonts w:ascii="Times New Roman" w:hAnsi="Times New Roman" w:cs="Times New Roman"/>
            <w:bCs/>
            <w:i/>
          </w:rPr>
          <w:t>@</w:t>
        </w:r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cznt</w:t>
        </w:r>
        <w:r w:rsidRPr="00403B50">
          <w:rPr>
            <w:rStyle w:val="a4"/>
            <w:rFonts w:ascii="Times New Roman" w:hAnsi="Times New Roman" w:cs="Times New Roman"/>
            <w:bCs/>
            <w:i/>
          </w:rPr>
          <w:t>.</w:t>
        </w:r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ru</w:t>
        </w:r>
      </w:hyperlink>
    </w:p>
    <w:p w:rsidR="00403B50" w:rsidRDefault="00A715DD" w:rsidP="00403B50">
      <w:pPr>
        <w:rPr>
          <w:rFonts w:ascii="Times New Roman" w:hAnsi="Times New Roman" w:cs="Times New Roman"/>
          <w:b/>
        </w:rPr>
      </w:pPr>
      <w:r w:rsidRPr="00A715DD">
        <w:rPr>
          <w:rFonts w:ascii="Times New Roman" w:hAnsi="Times New Roman" w:cs="Times New Roman"/>
          <w:b/>
        </w:rPr>
        <w:pict>
          <v:shape id="_x0000_i1026" type="#_x0000_t75" style="width:345pt;height:14.25pt" o:hrpct="0" o:hralign="center" o:hr="t">
            <v:imagedata r:id="rId6" o:title="BD21338_"/>
          </v:shape>
        </w:pict>
      </w:r>
    </w:p>
    <w:p w:rsidR="00231D88" w:rsidRDefault="00FD2380" w:rsidP="00403B50">
      <w:pPr>
        <w:jc w:val="center"/>
        <w:rPr>
          <w:rFonts w:ascii="Times New Roman" w:hAnsi="Times New Roman" w:cs="Times New Roman"/>
          <w:b/>
        </w:rPr>
      </w:pPr>
      <w:r w:rsidRPr="00A715DD">
        <w:rPr>
          <w:rFonts w:ascii="Times New Roman" w:hAnsi="Times New Roman" w:cs="Times New Roman"/>
          <w:b/>
        </w:rPr>
        <w:pict>
          <v:shape id="_x0000_i1027" type="#_x0000_t75" style="width:345pt;height:14.25pt" o:hrpct="0" o:hralign="center" o:hr="t">
            <v:imagedata r:id="rId6" o:title="BD21338_"/>
          </v:shape>
        </w:pict>
      </w:r>
    </w:p>
    <w:p w:rsidR="00403B50" w:rsidRDefault="00403B50" w:rsidP="0023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B50">
        <w:rPr>
          <w:rFonts w:ascii="Times New Roman" w:hAnsi="Times New Roman" w:cs="Times New Roman"/>
          <w:b/>
        </w:rPr>
        <w:t>УВАЖАЕМЫЙ РАБОТОДАТЕЛЬ!</w:t>
      </w:r>
    </w:p>
    <w:p w:rsidR="00231D88" w:rsidRPr="00231D88" w:rsidRDefault="00231D88" w:rsidP="00231D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5029D" w:rsidRDefault="00403B50" w:rsidP="00231D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 xml:space="preserve">Приглашаем Вас принять участие в реализации </w:t>
      </w:r>
    </w:p>
    <w:p w:rsidR="00403B50" w:rsidRPr="00403B50" w:rsidRDefault="00403B50" w:rsidP="00231D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B50">
        <w:rPr>
          <w:rFonts w:ascii="Times New Roman" w:hAnsi="Times New Roman" w:cs="Times New Roman"/>
          <w:b/>
        </w:rPr>
        <w:t xml:space="preserve">национальных проектов  «Демография» </w:t>
      </w:r>
      <w:r w:rsidRPr="00403B50">
        <w:rPr>
          <w:rFonts w:ascii="Times New Roman" w:hAnsi="Times New Roman" w:cs="Times New Roman"/>
        </w:rPr>
        <w:t>и</w:t>
      </w:r>
      <w:r w:rsidRPr="00403B50">
        <w:rPr>
          <w:rFonts w:ascii="Times New Roman" w:hAnsi="Times New Roman" w:cs="Times New Roman"/>
          <w:b/>
        </w:rPr>
        <w:t xml:space="preserve"> «Производительность труда и поддержка занятости»</w:t>
      </w:r>
    </w:p>
    <w:p w:rsidR="00403B50" w:rsidRPr="00231D88" w:rsidRDefault="00403B50" w:rsidP="00403B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3B50" w:rsidRPr="00403B50" w:rsidRDefault="00403B50" w:rsidP="00403B50">
      <w:pPr>
        <w:pStyle w:val="ConsPlusTitle"/>
        <w:ind w:firstLine="567"/>
        <w:rPr>
          <w:rFonts w:ascii="Times New Roman" w:hAnsi="Times New Roman" w:cs="Times New Roman"/>
          <w:color w:val="000000"/>
          <w:szCs w:val="22"/>
          <w:u w:val="single"/>
        </w:rPr>
      </w:pPr>
      <w:r w:rsidRPr="00403B50">
        <w:rPr>
          <w:rFonts w:ascii="Times New Roman" w:hAnsi="Times New Roman" w:cs="Times New Roman"/>
          <w:color w:val="000000"/>
          <w:szCs w:val="22"/>
          <w:u w:val="single"/>
        </w:rPr>
        <w:t>В рамках национального проекта «Демография» реализуются мероприятия:</w:t>
      </w:r>
    </w:p>
    <w:p w:rsidR="00403B50" w:rsidRPr="00231D88" w:rsidRDefault="00403B50" w:rsidP="00403B50">
      <w:pPr>
        <w:pStyle w:val="ConsPlusTitle"/>
        <w:ind w:firstLine="567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403B50" w:rsidRPr="00403B50" w:rsidRDefault="00403B50" w:rsidP="00D8289A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2"/>
        </w:rPr>
      </w:pPr>
      <w:r w:rsidRPr="00403B50">
        <w:rPr>
          <w:rFonts w:ascii="Times New Roman" w:hAnsi="Times New Roman" w:cs="Times New Roman"/>
          <w:b w:val="0"/>
          <w:szCs w:val="22"/>
        </w:rPr>
        <w:t xml:space="preserve">Возмещение затрат на профессиональное обучение и дополнительное профессиональное образование работников в возрасте 50-ти лет и старше, а также работников </w:t>
      </w:r>
      <w:proofErr w:type="spellStart"/>
      <w:r w:rsidRPr="00403B50">
        <w:rPr>
          <w:rFonts w:ascii="Times New Roman" w:hAnsi="Times New Roman" w:cs="Times New Roman"/>
          <w:b w:val="0"/>
          <w:szCs w:val="22"/>
        </w:rPr>
        <w:t>предпенсионного</w:t>
      </w:r>
      <w:proofErr w:type="spellEnd"/>
      <w:r w:rsidRPr="00403B50">
        <w:rPr>
          <w:rFonts w:ascii="Times New Roman" w:hAnsi="Times New Roman" w:cs="Times New Roman"/>
          <w:b w:val="0"/>
          <w:szCs w:val="22"/>
        </w:rPr>
        <w:t xml:space="preserve"> возраст</w:t>
      </w:r>
      <w:r w:rsidR="007811CE">
        <w:rPr>
          <w:rFonts w:ascii="Times New Roman" w:hAnsi="Times New Roman" w:cs="Times New Roman"/>
          <w:b w:val="0"/>
          <w:szCs w:val="22"/>
        </w:rPr>
        <w:t>а</w:t>
      </w:r>
      <w:r w:rsidRPr="00403B50">
        <w:rPr>
          <w:rFonts w:ascii="Times New Roman" w:hAnsi="Times New Roman" w:cs="Times New Roman"/>
          <w:b w:val="0"/>
          <w:szCs w:val="22"/>
        </w:rPr>
        <w:t xml:space="preserve"> (в 2020 году – это женщины 1965-1968 и мужчины 1960-1963 годов рождения).</w:t>
      </w:r>
    </w:p>
    <w:p w:rsidR="00403B50" w:rsidRPr="00403B50" w:rsidRDefault="00403B50" w:rsidP="00D8289A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Cs w:val="22"/>
        </w:rPr>
      </w:pPr>
      <w:r w:rsidRPr="00403B50">
        <w:rPr>
          <w:rFonts w:ascii="Times New Roman" w:hAnsi="Times New Roman" w:cs="Times New Roman"/>
          <w:b w:val="0"/>
          <w:szCs w:val="22"/>
        </w:rPr>
        <w:t>Возмещение затрат на переобучение и повышение квалификации женщин, находящихся в отпуске по уходу за ребенком в возрасте до трёх лет (планирующих приступить к работе в 2020 году).</w:t>
      </w:r>
    </w:p>
    <w:p w:rsidR="00403B50" w:rsidRPr="00231D88" w:rsidRDefault="00403B50" w:rsidP="00403B50">
      <w:pPr>
        <w:pStyle w:val="ConsPlusTitle"/>
        <w:ind w:left="92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03B50" w:rsidRPr="00403B50" w:rsidRDefault="00403B50" w:rsidP="00403B5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3B50">
        <w:rPr>
          <w:rFonts w:ascii="Times New Roman" w:hAnsi="Times New Roman" w:cs="Times New Roman"/>
          <w:b/>
          <w:u w:val="single"/>
        </w:rPr>
        <w:t>Национальный проект  «Производительность труда и поддержка занятости»</w:t>
      </w:r>
    </w:p>
    <w:p w:rsidR="00403B50" w:rsidRPr="00231D88" w:rsidRDefault="00403B50" w:rsidP="00403B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03B50" w:rsidRPr="00403B50" w:rsidRDefault="00403B50" w:rsidP="00403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Мероприятие направлено на возмещение затрат по переобучению, повышению квалификации работников предприятий в целях поддержки занятости и повышения эффективности рынка труда.</w:t>
      </w:r>
    </w:p>
    <w:p w:rsidR="00403B50" w:rsidRPr="00231D88" w:rsidRDefault="00403B50" w:rsidP="00403B5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03B50" w:rsidRPr="00403B50" w:rsidRDefault="00403B50" w:rsidP="00403B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Участником проекта может стать производственное предприятие при условии соответствия следующим критериям отбора:</w:t>
      </w:r>
    </w:p>
    <w:p w:rsidR="00403B50" w:rsidRPr="00403B50" w:rsidRDefault="00403B50" w:rsidP="00403B50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Выручка предприятия от 400 млн. рублей до 30 млрд. рублей в год.</w:t>
      </w:r>
    </w:p>
    <w:p w:rsidR="00403B50" w:rsidRPr="00403B50" w:rsidRDefault="00403B50" w:rsidP="00403B50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Наличие потенциала повышения производительности труда  не менее 10%.</w:t>
      </w:r>
    </w:p>
    <w:p w:rsidR="00403B50" w:rsidRPr="00403B50" w:rsidRDefault="00403B50" w:rsidP="00403B50">
      <w:pPr>
        <w:pStyle w:val="a3"/>
        <w:numPr>
          <w:ilvl w:val="0"/>
          <w:numId w:val="2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403B50">
        <w:rPr>
          <w:rFonts w:ascii="Times New Roman" w:hAnsi="Times New Roman" w:cs="Times New Roman"/>
        </w:rPr>
        <w:t>Доля участия налоговых резидентов иностранных государств в уставном (складочном) капитале юридического лица не свыше 25%.</w:t>
      </w:r>
    </w:p>
    <w:p w:rsidR="00403B50" w:rsidRPr="00231D88" w:rsidRDefault="00403B50" w:rsidP="00403B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03B50" w:rsidRPr="00403B50" w:rsidRDefault="00403B50" w:rsidP="00403B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3B50">
        <w:rPr>
          <w:rFonts w:ascii="Times New Roman" w:hAnsi="Times New Roman" w:cs="Times New Roman"/>
          <w:i/>
        </w:rPr>
        <w:t xml:space="preserve">Для получения дополнительной информации и заключения договора  приглашаем вас </w:t>
      </w:r>
    </w:p>
    <w:p w:rsidR="00403B50" w:rsidRPr="00403B50" w:rsidRDefault="00403B50" w:rsidP="00403B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03B50">
        <w:rPr>
          <w:rFonts w:ascii="Times New Roman" w:hAnsi="Times New Roman" w:cs="Times New Roman"/>
          <w:i/>
        </w:rPr>
        <w:t xml:space="preserve">в ГКУСО Центр занятости населения г. о. Тольятти  по адресу: г. Тольятти, ул. Свердлова, 45а, отдел профессионального обучения начальник отдела Буканова Светлана Алексеевна </w:t>
      </w:r>
    </w:p>
    <w:p w:rsidR="006F0D30" w:rsidRDefault="00403B50" w:rsidP="00403B50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i/>
        </w:rPr>
      </w:pPr>
      <w:r w:rsidRPr="00403B50">
        <w:rPr>
          <w:rFonts w:ascii="Times New Roman" w:hAnsi="Times New Roman" w:cs="Times New Roman"/>
          <w:i/>
        </w:rPr>
        <w:t xml:space="preserve"> кабинет 205, телефон: 24-95-10, 8 (9272) 126883; </w:t>
      </w:r>
      <w:r w:rsidRPr="00403B50">
        <w:rPr>
          <w:rFonts w:ascii="Times New Roman" w:hAnsi="Times New Roman" w:cs="Times New Roman"/>
          <w:i/>
          <w:lang w:val="en-US"/>
        </w:rPr>
        <w:t>e</w:t>
      </w:r>
      <w:r w:rsidRPr="00403B50">
        <w:rPr>
          <w:rFonts w:ascii="Times New Roman" w:hAnsi="Times New Roman" w:cs="Times New Roman"/>
          <w:i/>
        </w:rPr>
        <w:t>-</w:t>
      </w:r>
      <w:r w:rsidRPr="00403B50">
        <w:rPr>
          <w:rFonts w:ascii="Times New Roman" w:hAnsi="Times New Roman" w:cs="Times New Roman"/>
          <w:i/>
          <w:lang w:val="en-US"/>
        </w:rPr>
        <w:t>mail</w:t>
      </w:r>
      <w:r w:rsidRPr="00403B50">
        <w:rPr>
          <w:rFonts w:ascii="Times New Roman" w:hAnsi="Times New Roman" w:cs="Times New Roman"/>
          <w:i/>
        </w:rPr>
        <w:t xml:space="preserve">: </w:t>
      </w:r>
      <w:hyperlink r:id="rId8" w:history="1"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BukanovaSA</w:t>
        </w:r>
        <w:r w:rsidRPr="00403B50">
          <w:rPr>
            <w:rStyle w:val="a4"/>
            <w:rFonts w:ascii="Times New Roman" w:hAnsi="Times New Roman" w:cs="Times New Roman"/>
            <w:bCs/>
            <w:i/>
          </w:rPr>
          <w:t>@</w:t>
        </w:r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cznt</w:t>
        </w:r>
        <w:r w:rsidRPr="00403B50">
          <w:rPr>
            <w:rStyle w:val="a4"/>
            <w:rFonts w:ascii="Times New Roman" w:hAnsi="Times New Roman" w:cs="Times New Roman"/>
            <w:bCs/>
            <w:i/>
          </w:rPr>
          <w:t>.</w:t>
        </w:r>
        <w:r w:rsidRPr="00403B50">
          <w:rPr>
            <w:rStyle w:val="a4"/>
            <w:rFonts w:ascii="Times New Roman" w:hAnsi="Times New Roman" w:cs="Times New Roman"/>
            <w:bCs/>
            <w:i/>
            <w:lang w:val="en-US"/>
          </w:rPr>
          <w:t>ru</w:t>
        </w:r>
      </w:hyperlink>
    </w:p>
    <w:p w:rsidR="00231D88" w:rsidRPr="00231D88" w:rsidRDefault="00FD2380" w:rsidP="00403B5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715DD">
        <w:rPr>
          <w:rFonts w:ascii="Times New Roman" w:hAnsi="Times New Roman" w:cs="Times New Roman"/>
          <w:b/>
        </w:rPr>
        <w:pict>
          <v:shape id="_x0000_i1028" type="#_x0000_t75" style="width:345pt;height:14.25pt" o:hrpct="0" o:hralign="center" o:hr="t">
            <v:imagedata r:id="rId6" o:title="BD21338_"/>
          </v:shape>
        </w:pict>
      </w:r>
    </w:p>
    <w:sectPr w:rsidR="00231D88" w:rsidRPr="00231D88" w:rsidSect="00231D88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725"/>
    <w:multiLevelType w:val="hybridMultilevel"/>
    <w:tmpl w:val="8F8C7F70"/>
    <w:lvl w:ilvl="0" w:tplc="926E0AA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A0E7C"/>
    <w:multiLevelType w:val="hybridMultilevel"/>
    <w:tmpl w:val="9F9CB02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5D78CF"/>
    <w:multiLevelType w:val="hybridMultilevel"/>
    <w:tmpl w:val="F7B6969C"/>
    <w:lvl w:ilvl="0" w:tplc="6B0E7C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30"/>
    <w:rsid w:val="00183C20"/>
    <w:rsid w:val="00231D88"/>
    <w:rsid w:val="002E0801"/>
    <w:rsid w:val="003B1330"/>
    <w:rsid w:val="00403B50"/>
    <w:rsid w:val="006F0D30"/>
    <w:rsid w:val="007531FA"/>
    <w:rsid w:val="007811CE"/>
    <w:rsid w:val="00784696"/>
    <w:rsid w:val="0095029D"/>
    <w:rsid w:val="00A715DD"/>
    <w:rsid w:val="00D8289A"/>
    <w:rsid w:val="00E75221"/>
    <w:rsid w:val="00FD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531F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53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3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531FA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53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anovaSA@czn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kanovaSA@cz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3863-03DC-4EC8-9842-4C08291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BukanovaSA</dc:creator>
  <cp:lastModifiedBy>Пользователь</cp:lastModifiedBy>
  <cp:revision>2</cp:revision>
  <cp:lastPrinted>2020-01-22T04:18:00Z</cp:lastPrinted>
  <dcterms:created xsi:type="dcterms:W3CDTF">2020-01-23T11:22:00Z</dcterms:created>
  <dcterms:modified xsi:type="dcterms:W3CDTF">2020-01-23T11:22:00Z</dcterms:modified>
</cp:coreProperties>
</file>