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A4D" w:rsidRDefault="003770E0" w:rsidP="00FE6425">
      <w:pPr>
        <w:ind w:firstLine="709"/>
        <w:jc w:val="right"/>
        <w:rPr>
          <w:rFonts w:ascii="Times New Roman" w:hAnsi="Times New Roman" w:cs="Times New Roman"/>
        </w:rPr>
      </w:pPr>
      <w:r>
        <w:rPr>
          <w:rFonts w:ascii="Times New Roman" w:hAnsi="Times New Roman" w:cs="Times New Roman"/>
        </w:rPr>
        <w:t>П</w:t>
      </w:r>
      <w:r w:rsidRPr="003770E0">
        <w:rPr>
          <w:rFonts w:ascii="Times New Roman" w:hAnsi="Times New Roman" w:cs="Times New Roman"/>
        </w:rPr>
        <w:t>риложение</w:t>
      </w:r>
    </w:p>
    <w:p w:rsidR="003770E0" w:rsidRDefault="003770E0" w:rsidP="003770E0">
      <w:pPr>
        <w:ind w:firstLine="709"/>
        <w:jc w:val="center"/>
        <w:rPr>
          <w:rFonts w:ascii="Times New Roman" w:hAnsi="Times New Roman" w:cs="Times New Roman"/>
        </w:rPr>
      </w:pPr>
    </w:p>
    <w:tbl>
      <w:tblPr>
        <w:tblW w:w="0" w:type="auto"/>
        <w:tblInd w:w="4644" w:type="dxa"/>
        <w:tblLook w:val="01E0" w:firstRow="1" w:lastRow="1" w:firstColumn="1" w:lastColumn="1" w:noHBand="0" w:noVBand="0"/>
      </w:tblPr>
      <w:tblGrid>
        <w:gridCol w:w="4921"/>
      </w:tblGrid>
      <w:tr w:rsidR="00571ED8" w:rsidRPr="00571ED8" w:rsidTr="00571ED8">
        <w:tc>
          <w:tcPr>
            <w:tcW w:w="4921" w:type="dxa"/>
          </w:tcPr>
          <w:p w:rsidR="00571ED8" w:rsidRPr="00571ED8" w:rsidRDefault="00571ED8" w:rsidP="003770E0">
            <w:pPr>
              <w:jc w:val="center"/>
              <w:rPr>
                <w:rFonts w:ascii="Times New Roman" w:hAnsi="Times New Roman" w:cs="Times New Roman"/>
              </w:rPr>
            </w:pPr>
            <w:r w:rsidRPr="00571ED8">
              <w:rPr>
                <w:rFonts w:ascii="Times New Roman" w:hAnsi="Times New Roman" w:cs="Times New Roman"/>
              </w:rPr>
              <w:t>УТВЕРЖДЕН</w:t>
            </w:r>
          </w:p>
        </w:tc>
      </w:tr>
      <w:tr w:rsidR="00571ED8" w:rsidRPr="00571ED8" w:rsidTr="00571ED8">
        <w:tc>
          <w:tcPr>
            <w:tcW w:w="4921" w:type="dxa"/>
          </w:tcPr>
          <w:p w:rsidR="00571ED8" w:rsidRPr="00571ED8" w:rsidRDefault="00571ED8" w:rsidP="003770E0">
            <w:pPr>
              <w:jc w:val="center"/>
              <w:rPr>
                <w:rFonts w:ascii="Times New Roman" w:hAnsi="Times New Roman" w:cs="Times New Roman"/>
              </w:rPr>
            </w:pPr>
            <w:r w:rsidRPr="00571ED8">
              <w:rPr>
                <w:rFonts w:ascii="Times New Roman" w:hAnsi="Times New Roman" w:cs="Times New Roman"/>
              </w:rPr>
              <w:t xml:space="preserve">постановлением администрации муниципального района </w:t>
            </w:r>
            <w:proofErr w:type="gramStart"/>
            <w:r w:rsidRPr="00571ED8">
              <w:rPr>
                <w:rFonts w:ascii="Times New Roman" w:hAnsi="Times New Roman" w:cs="Times New Roman"/>
              </w:rPr>
              <w:t>Ставропольский</w:t>
            </w:r>
            <w:proofErr w:type="gramEnd"/>
            <w:r w:rsidRPr="00571ED8">
              <w:rPr>
                <w:rFonts w:ascii="Times New Roman" w:hAnsi="Times New Roman" w:cs="Times New Roman"/>
              </w:rPr>
              <w:t xml:space="preserve"> Самарской области</w:t>
            </w:r>
          </w:p>
        </w:tc>
      </w:tr>
      <w:tr w:rsidR="00571ED8" w:rsidRPr="00571ED8" w:rsidTr="00571ED8">
        <w:tc>
          <w:tcPr>
            <w:tcW w:w="4921" w:type="dxa"/>
          </w:tcPr>
          <w:p w:rsidR="00571ED8" w:rsidRPr="00571ED8" w:rsidRDefault="00571ED8" w:rsidP="003770E0">
            <w:pPr>
              <w:jc w:val="center"/>
              <w:rPr>
                <w:rFonts w:ascii="Times New Roman" w:hAnsi="Times New Roman" w:cs="Times New Roman"/>
              </w:rPr>
            </w:pPr>
          </w:p>
        </w:tc>
      </w:tr>
      <w:tr w:rsidR="00571ED8" w:rsidRPr="00571ED8" w:rsidTr="00571ED8">
        <w:tc>
          <w:tcPr>
            <w:tcW w:w="4921" w:type="dxa"/>
          </w:tcPr>
          <w:p w:rsidR="00571ED8" w:rsidRPr="00571ED8" w:rsidRDefault="00571ED8" w:rsidP="003770E0">
            <w:pPr>
              <w:jc w:val="center"/>
              <w:rPr>
                <w:rFonts w:ascii="Times New Roman" w:hAnsi="Times New Roman" w:cs="Times New Roman"/>
              </w:rPr>
            </w:pPr>
            <w:r w:rsidRPr="00571ED8">
              <w:rPr>
                <w:rFonts w:ascii="Times New Roman" w:hAnsi="Times New Roman" w:cs="Times New Roman"/>
              </w:rPr>
              <w:t>от «___» _________ 201_ г. № ___</w:t>
            </w:r>
          </w:p>
        </w:tc>
      </w:tr>
    </w:tbl>
    <w:p w:rsidR="00A43A4D" w:rsidRPr="00571ED8" w:rsidRDefault="00A43A4D" w:rsidP="00A43A4D">
      <w:pPr>
        <w:jc w:val="center"/>
        <w:rPr>
          <w:rFonts w:ascii="Times New Roman" w:hAnsi="Times New Roman" w:cs="Times New Roman"/>
          <w:b/>
        </w:rPr>
      </w:pPr>
    </w:p>
    <w:p w:rsidR="00A43A4D" w:rsidRPr="00571ED8" w:rsidRDefault="00A43A4D" w:rsidP="00A43A4D">
      <w:pPr>
        <w:jc w:val="center"/>
        <w:rPr>
          <w:rFonts w:ascii="Times New Roman" w:hAnsi="Times New Roman" w:cs="Times New Roman"/>
          <w:b/>
        </w:rPr>
      </w:pPr>
    </w:p>
    <w:p w:rsidR="00A43A4D" w:rsidRPr="00571ED8" w:rsidRDefault="00A43A4D" w:rsidP="00A43A4D">
      <w:pPr>
        <w:jc w:val="center"/>
        <w:rPr>
          <w:rFonts w:ascii="Times New Roman" w:hAnsi="Times New Roman" w:cs="Times New Roman"/>
          <w:b/>
        </w:rPr>
      </w:pPr>
    </w:p>
    <w:p w:rsidR="00A43A4D" w:rsidRPr="00571ED8" w:rsidRDefault="00A43A4D" w:rsidP="00A43A4D">
      <w:pPr>
        <w:jc w:val="center"/>
        <w:rPr>
          <w:rFonts w:ascii="Times New Roman" w:hAnsi="Times New Roman" w:cs="Times New Roman"/>
          <w:b/>
        </w:rPr>
      </w:pPr>
      <w:r w:rsidRPr="00571ED8">
        <w:rPr>
          <w:rFonts w:ascii="Times New Roman" w:hAnsi="Times New Roman" w:cs="Times New Roman"/>
          <w:b/>
        </w:rPr>
        <w:t>Административный регламент</w:t>
      </w:r>
    </w:p>
    <w:p w:rsidR="00A43A4D" w:rsidRPr="00571ED8" w:rsidRDefault="00A43A4D" w:rsidP="00A43A4D">
      <w:pPr>
        <w:jc w:val="center"/>
        <w:rPr>
          <w:rFonts w:ascii="Times New Roman" w:hAnsi="Times New Roman" w:cs="Times New Roman"/>
        </w:rPr>
      </w:pPr>
      <w:r w:rsidRPr="00571ED8">
        <w:rPr>
          <w:rFonts w:ascii="Times New Roman" w:hAnsi="Times New Roman" w:cs="Times New Roman"/>
          <w:b/>
        </w:rPr>
        <w:t xml:space="preserve">предоставления муниципальной услуги «Предоставление сведений из информационной системы обеспечения градостроительной деятельности на территории муниципального </w:t>
      </w:r>
      <w:r w:rsidR="00571ED8">
        <w:rPr>
          <w:rFonts w:ascii="Times New Roman" w:hAnsi="Times New Roman" w:cs="Times New Roman"/>
          <w:b/>
        </w:rPr>
        <w:t xml:space="preserve">района </w:t>
      </w:r>
      <w:proofErr w:type="gramStart"/>
      <w:r w:rsidR="00571ED8">
        <w:rPr>
          <w:rFonts w:ascii="Times New Roman" w:hAnsi="Times New Roman" w:cs="Times New Roman"/>
          <w:b/>
        </w:rPr>
        <w:t>Ставропольский</w:t>
      </w:r>
      <w:proofErr w:type="gramEnd"/>
      <w:r w:rsidR="00571ED8">
        <w:rPr>
          <w:rFonts w:ascii="Times New Roman" w:hAnsi="Times New Roman" w:cs="Times New Roman"/>
          <w:b/>
        </w:rPr>
        <w:t xml:space="preserve"> Самарской области</w:t>
      </w:r>
      <w:r w:rsidRPr="00571ED8">
        <w:rPr>
          <w:rFonts w:ascii="Times New Roman" w:hAnsi="Times New Roman" w:cs="Times New Roman"/>
          <w:b/>
        </w:rPr>
        <w:t>»</w:t>
      </w:r>
    </w:p>
    <w:p w:rsidR="00A43A4D" w:rsidRPr="00571ED8" w:rsidRDefault="00A43A4D" w:rsidP="00A43A4D">
      <w:pPr>
        <w:jc w:val="center"/>
        <w:rPr>
          <w:rFonts w:ascii="Times New Roman" w:hAnsi="Times New Roman" w:cs="Times New Roman"/>
        </w:rPr>
      </w:pPr>
    </w:p>
    <w:p w:rsidR="00A43A4D" w:rsidRPr="00571ED8" w:rsidRDefault="00FE6425" w:rsidP="00A43A4D">
      <w:pPr>
        <w:jc w:val="center"/>
        <w:rPr>
          <w:rFonts w:ascii="Times New Roman" w:hAnsi="Times New Roman" w:cs="Times New Roman"/>
          <w:b/>
        </w:rPr>
      </w:pPr>
      <w:r>
        <w:rPr>
          <w:rFonts w:ascii="Times New Roman" w:hAnsi="Times New Roman" w:cs="Times New Roman"/>
          <w:b/>
        </w:rPr>
        <w:t xml:space="preserve">I. </w:t>
      </w:r>
      <w:r w:rsidR="00A43A4D" w:rsidRPr="00571ED8">
        <w:rPr>
          <w:rFonts w:ascii="Times New Roman" w:hAnsi="Times New Roman" w:cs="Times New Roman"/>
          <w:b/>
        </w:rPr>
        <w:t>Общие положения</w:t>
      </w:r>
    </w:p>
    <w:p w:rsidR="00A43A4D" w:rsidRPr="00571ED8" w:rsidRDefault="00A43A4D" w:rsidP="00A43A4D">
      <w:pPr>
        <w:spacing w:line="360" w:lineRule="auto"/>
        <w:jc w:val="center"/>
        <w:rPr>
          <w:rFonts w:ascii="Times New Roman" w:hAnsi="Times New Roman" w:cs="Times New Roman"/>
        </w:rPr>
      </w:pP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 xml:space="preserve">1.1. </w:t>
      </w:r>
      <w:proofErr w:type="gramStart"/>
      <w:r w:rsidRPr="00571ED8">
        <w:rPr>
          <w:rFonts w:ascii="Times New Roman" w:hAnsi="Times New Roman" w:cs="Times New Roman"/>
        </w:rPr>
        <w:t>Административный регламент предоставления муниципальной услуги «Предоставление сведений из информационной системы обеспечения градостроительной деятельности</w:t>
      </w:r>
      <w:r w:rsidR="003770E0">
        <w:rPr>
          <w:rFonts w:ascii="Times New Roman" w:hAnsi="Times New Roman" w:cs="Times New Roman"/>
        </w:rPr>
        <w:t xml:space="preserve"> </w:t>
      </w:r>
      <w:r w:rsidRPr="00571ED8">
        <w:rPr>
          <w:rFonts w:ascii="Times New Roman" w:hAnsi="Times New Roman" w:cs="Times New Roman"/>
        </w:rPr>
        <w:t xml:space="preserve">на территории муниципального </w:t>
      </w:r>
      <w:r w:rsidR="00571ED8">
        <w:rPr>
          <w:rFonts w:ascii="Times New Roman" w:hAnsi="Times New Roman" w:cs="Times New Roman"/>
        </w:rPr>
        <w:t>района Ставропольский Самарской области</w:t>
      </w:r>
      <w:r w:rsidRPr="00571ED8">
        <w:rPr>
          <w:rFonts w:ascii="Times New Roman" w:hAnsi="Times New Roman" w:cs="Times New Roman"/>
        </w:rPr>
        <w:t>» (далее – Административный регламент) разработан в целях повышения качества предоставления муниципальной услуги по предоставлению сведений из информационной системы обеспечения градостроительной деятельности</w:t>
      </w:r>
      <w:r w:rsidR="003770E0">
        <w:rPr>
          <w:rFonts w:ascii="Times New Roman" w:hAnsi="Times New Roman" w:cs="Times New Roman"/>
        </w:rPr>
        <w:t xml:space="preserve"> </w:t>
      </w:r>
      <w:r w:rsidRPr="00571ED8">
        <w:rPr>
          <w:rFonts w:ascii="Times New Roman" w:hAnsi="Times New Roman" w:cs="Times New Roman"/>
        </w:rPr>
        <w:t>на территории</w:t>
      </w:r>
      <w:r w:rsidR="003770E0">
        <w:rPr>
          <w:rFonts w:ascii="Times New Roman" w:hAnsi="Times New Roman" w:cs="Times New Roman"/>
        </w:rPr>
        <w:t xml:space="preserve"> </w:t>
      </w:r>
      <w:r w:rsidRPr="00571ED8">
        <w:rPr>
          <w:rFonts w:ascii="Times New Roman" w:hAnsi="Times New Roman" w:cs="Times New Roman"/>
        </w:rPr>
        <w:t xml:space="preserve">муниципального </w:t>
      </w:r>
      <w:r w:rsidR="00571ED8">
        <w:rPr>
          <w:rFonts w:ascii="Times New Roman" w:hAnsi="Times New Roman" w:cs="Times New Roman"/>
        </w:rPr>
        <w:t>района Ставропольский Самарской области</w:t>
      </w:r>
      <w:r w:rsidRPr="00571ED8">
        <w:rPr>
          <w:rFonts w:ascii="Times New Roman" w:hAnsi="Times New Roman" w:cs="Times New Roman"/>
        </w:rPr>
        <w:t xml:space="preserve"> (далее – муниципальная услуга) и определяет сроки и последовательность действий (административных процедур) при предоставлении</w:t>
      </w:r>
      <w:proofErr w:type="gramEnd"/>
      <w:r w:rsidRPr="00571ED8">
        <w:rPr>
          <w:rFonts w:ascii="Times New Roman" w:hAnsi="Times New Roman" w:cs="Times New Roman"/>
        </w:rPr>
        <w:t xml:space="preserve"> муниципальной услуги.</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1.2.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заинтересованные в получении сведений из информационной системы обеспечения градостроительной деятельности.</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r w:rsidRPr="00571ED8">
        <w:rPr>
          <w:rFonts w:ascii="Times New Roman" w:hAnsi="Times New Roman" w:cs="Times New Roman"/>
        </w:rPr>
        <w:t>1.3. Порядок информирования о правилах предоставления муниципальной услуги.</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90181C" w:rsidRPr="0090181C" w:rsidRDefault="00A43A4D" w:rsidP="0090181C">
      <w:pPr>
        <w:spacing w:line="360" w:lineRule="auto"/>
        <w:ind w:firstLine="709"/>
        <w:jc w:val="both"/>
        <w:rPr>
          <w:rFonts w:ascii="Times New Roman" w:hAnsi="Times New Roman" w:cs="Times New Roman"/>
        </w:rPr>
      </w:pPr>
      <w:r w:rsidRPr="00571ED8">
        <w:rPr>
          <w:rFonts w:ascii="Times New Roman" w:hAnsi="Times New Roman" w:cs="Times New Roman"/>
        </w:rPr>
        <w:lastRenderedPageBreak/>
        <w:t xml:space="preserve">1.3.1. </w:t>
      </w:r>
      <w:r w:rsidR="0090181C" w:rsidRPr="0090181C">
        <w:rPr>
          <w:rFonts w:ascii="Times New Roman" w:hAnsi="Times New Roman" w:cs="Times New Roman"/>
        </w:rPr>
        <w:t xml:space="preserve">Местонахождение администрации муниципального района </w:t>
      </w:r>
      <w:proofErr w:type="gramStart"/>
      <w:r w:rsidR="0090181C" w:rsidRPr="0090181C">
        <w:rPr>
          <w:rFonts w:ascii="Times New Roman" w:hAnsi="Times New Roman" w:cs="Times New Roman"/>
        </w:rPr>
        <w:t>Ставропольский</w:t>
      </w:r>
      <w:proofErr w:type="gramEnd"/>
      <w:r w:rsidR="0090181C" w:rsidRPr="0090181C">
        <w:rPr>
          <w:rFonts w:ascii="Times New Roman" w:hAnsi="Times New Roman" w:cs="Times New Roman"/>
        </w:rPr>
        <w:t xml:space="preserve"> Самарской области: </w:t>
      </w:r>
    </w:p>
    <w:p w:rsidR="0090181C" w:rsidRPr="0090181C" w:rsidRDefault="0090181C" w:rsidP="0090181C">
      <w:pPr>
        <w:spacing w:line="360" w:lineRule="auto"/>
        <w:ind w:firstLine="709"/>
        <w:jc w:val="both"/>
        <w:rPr>
          <w:rFonts w:ascii="Times New Roman" w:hAnsi="Times New Roman" w:cs="Times New Roman"/>
        </w:rPr>
      </w:pPr>
      <w:r w:rsidRPr="0090181C">
        <w:rPr>
          <w:rFonts w:ascii="Times New Roman" w:hAnsi="Times New Roman" w:cs="Times New Roman"/>
        </w:rPr>
        <w:t>Самарская область, г. Тольятти, пл. Свободы, 9, 445011</w:t>
      </w:r>
    </w:p>
    <w:p w:rsidR="0090181C" w:rsidRPr="0090181C" w:rsidRDefault="0090181C" w:rsidP="0090181C">
      <w:pPr>
        <w:spacing w:line="360" w:lineRule="auto"/>
        <w:ind w:firstLine="709"/>
        <w:jc w:val="both"/>
        <w:rPr>
          <w:rFonts w:ascii="Times New Roman" w:hAnsi="Times New Roman" w:cs="Times New Roman"/>
        </w:rPr>
      </w:pPr>
      <w:r w:rsidRPr="0090181C">
        <w:rPr>
          <w:rFonts w:ascii="Times New Roman" w:hAnsi="Times New Roman" w:cs="Times New Roman"/>
        </w:rPr>
        <w:t>График работы администрации (время местное):</w:t>
      </w:r>
    </w:p>
    <w:p w:rsidR="0090181C" w:rsidRPr="0090181C" w:rsidRDefault="0090181C" w:rsidP="0090181C">
      <w:pPr>
        <w:spacing w:line="360" w:lineRule="auto"/>
        <w:ind w:firstLine="709"/>
        <w:jc w:val="both"/>
        <w:rPr>
          <w:rFonts w:ascii="Times New Roman" w:hAnsi="Times New Roman" w:cs="Times New Roman"/>
        </w:rPr>
      </w:pPr>
      <w:r w:rsidRPr="0090181C">
        <w:rPr>
          <w:rFonts w:ascii="Times New Roman" w:hAnsi="Times New Roman" w:cs="Times New Roman"/>
        </w:rPr>
        <w:t>Понедельник-</w:t>
      </w:r>
      <w:r w:rsidR="00204D3D">
        <w:rPr>
          <w:rFonts w:ascii="Times New Roman" w:hAnsi="Times New Roman" w:cs="Times New Roman"/>
        </w:rPr>
        <w:t>четверг, с 9</w:t>
      </w:r>
      <w:r w:rsidRPr="0090181C">
        <w:rPr>
          <w:rFonts w:ascii="Times New Roman" w:hAnsi="Times New Roman" w:cs="Times New Roman"/>
        </w:rPr>
        <w:t>.00 до 1</w:t>
      </w:r>
      <w:r w:rsidR="00204D3D">
        <w:rPr>
          <w:rFonts w:ascii="Times New Roman" w:hAnsi="Times New Roman" w:cs="Times New Roman"/>
        </w:rPr>
        <w:t>8</w:t>
      </w:r>
      <w:r w:rsidRPr="0090181C">
        <w:rPr>
          <w:rFonts w:ascii="Times New Roman" w:hAnsi="Times New Roman" w:cs="Times New Roman"/>
        </w:rPr>
        <w:t>.00,</w:t>
      </w:r>
      <w:r w:rsidR="00204D3D">
        <w:rPr>
          <w:rFonts w:ascii="Times New Roman" w:hAnsi="Times New Roman" w:cs="Times New Roman"/>
        </w:rPr>
        <w:t xml:space="preserve"> пятница с 9</w:t>
      </w:r>
      <w:r w:rsidR="00204D3D" w:rsidRPr="0090181C">
        <w:rPr>
          <w:rFonts w:ascii="Times New Roman" w:hAnsi="Times New Roman" w:cs="Times New Roman"/>
        </w:rPr>
        <w:t>.00 до 1</w:t>
      </w:r>
      <w:r w:rsidR="00204D3D">
        <w:rPr>
          <w:rFonts w:ascii="Times New Roman" w:hAnsi="Times New Roman" w:cs="Times New Roman"/>
        </w:rPr>
        <w:t>7</w:t>
      </w:r>
      <w:r w:rsidR="00204D3D" w:rsidRPr="0090181C">
        <w:rPr>
          <w:rFonts w:ascii="Times New Roman" w:hAnsi="Times New Roman" w:cs="Times New Roman"/>
        </w:rPr>
        <w:t>.00</w:t>
      </w:r>
      <w:r w:rsidR="00204D3D">
        <w:rPr>
          <w:rFonts w:ascii="Times New Roman" w:hAnsi="Times New Roman" w:cs="Times New Roman"/>
        </w:rPr>
        <w:t xml:space="preserve"> </w:t>
      </w:r>
      <w:r w:rsidRPr="0090181C">
        <w:rPr>
          <w:rFonts w:ascii="Times New Roman" w:hAnsi="Times New Roman" w:cs="Times New Roman"/>
        </w:rPr>
        <w:t xml:space="preserve"> перерыв с 1</w:t>
      </w:r>
      <w:r w:rsidR="00204D3D">
        <w:rPr>
          <w:rFonts w:ascii="Times New Roman" w:hAnsi="Times New Roman" w:cs="Times New Roman"/>
        </w:rPr>
        <w:t>3</w:t>
      </w:r>
      <w:r w:rsidRPr="0090181C">
        <w:rPr>
          <w:rFonts w:ascii="Times New Roman" w:hAnsi="Times New Roman" w:cs="Times New Roman"/>
        </w:rPr>
        <w:t xml:space="preserve">.00 </w:t>
      </w:r>
      <w:proofErr w:type="gramStart"/>
      <w:r w:rsidRPr="0090181C">
        <w:rPr>
          <w:rFonts w:ascii="Times New Roman" w:hAnsi="Times New Roman" w:cs="Times New Roman"/>
        </w:rPr>
        <w:t>до</w:t>
      </w:r>
      <w:proofErr w:type="gramEnd"/>
      <w:r w:rsidRPr="0090181C">
        <w:rPr>
          <w:rFonts w:ascii="Times New Roman" w:hAnsi="Times New Roman" w:cs="Times New Roman"/>
        </w:rPr>
        <w:t xml:space="preserve"> 13.</w:t>
      </w:r>
      <w:r w:rsidR="00204D3D">
        <w:rPr>
          <w:rFonts w:ascii="Times New Roman" w:hAnsi="Times New Roman" w:cs="Times New Roman"/>
        </w:rPr>
        <w:t>48</w:t>
      </w:r>
      <w:r w:rsidRPr="0090181C">
        <w:rPr>
          <w:rFonts w:ascii="Times New Roman" w:hAnsi="Times New Roman" w:cs="Times New Roman"/>
        </w:rPr>
        <w:t>, выходные дни: суббота, воскресенье</w:t>
      </w:r>
    </w:p>
    <w:p w:rsidR="0090181C" w:rsidRPr="0090181C" w:rsidRDefault="0090181C" w:rsidP="0090181C">
      <w:pPr>
        <w:spacing w:line="360" w:lineRule="auto"/>
        <w:ind w:firstLine="709"/>
        <w:jc w:val="both"/>
        <w:rPr>
          <w:rFonts w:ascii="Times New Roman" w:hAnsi="Times New Roman" w:cs="Times New Roman"/>
        </w:rPr>
      </w:pPr>
      <w:r w:rsidRPr="0090181C">
        <w:rPr>
          <w:rFonts w:ascii="Times New Roman" w:hAnsi="Times New Roman" w:cs="Times New Roman"/>
        </w:rPr>
        <w:t>Прием документов осуществляется отделом архитектуры и градостроительства администрации муниципального района Ставропольский Самарской области (далее отдел архитектуры и градостроительства)</w:t>
      </w:r>
      <w:r w:rsidR="001B7C9A">
        <w:rPr>
          <w:rFonts w:ascii="Times New Roman" w:hAnsi="Times New Roman" w:cs="Times New Roman"/>
        </w:rPr>
        <w:t xml:space="preserve"> кабинет 301</w:t>
      </w:r>
      <w:r w:rsidRPr="0090181C">
        <w:rPr>
          <w:rFonts w:ascii="Times New Roman" w:hAnsi="Times New Roman" w:cs="Times New Roman"/>
        </w:rPr>
        <w:t>.</w:t>
      </w:r>
    </w:p>
    <w:p w:rsidR="0090181C" w:rsidRPr="0090181C" w:rsidRDefault="0090181C" w:rsidP="0090181C">
      <w:pPr>
        <w:spacing w:line="360" w:lineRule="auto"/>
        <w:ind w:firstLine="709"/>
        <w:jc w:val="both"/>
        <w:rPr>
          <w:rFonts w:ascii="Times New Roman" w:hAnsi="Times New Roman" w:cs="Times New Roman"/>
        </w:rPr>
      </w:pPr>
      <w:r w:rsidRPr="0090181C">
        <w:rPr>
          <w:rFonts w:ascii="Times New Roman" w:hAnsi="Times New Roman" w:cs="Times New Roman"/>
        </w:rPr>
        <w:t>График приема документов:</w:t>
      </w:r>
    </w:p>
    <w:p w:rsidR="0090181C" w:rsidRPr="0090181C" w:rsidRDefault="00E1688E" w:rsidP="0090181C">
      <w:pPr>
        <w:spacing w:line="360" w:lineRule="auto"/>
        <w:ind w:firstLine="709"/>
        <w:jc w:val="both"/>
        <w:rPr>
          <w:rFonts w:ascii="Times New Roman" w:hAnsi="Times New Roman" w:cs="Times New Roman"/>
        </w:rPr>
      </w:pPr>
      <w:r>
        <w:rPr>
          <w:rFonts w:ascii="Times New Roman" w:hAnsi="Times New Roman" w:cs="Times New Roman"/>
        </w:rPr>
        <w:t>Вторник  с 9.00 до 13.00.</w:t>
      </w:r>
      <w:r w:rsidR="0029387B">
        <w:rPr>
          <w:rFonts w:ascii="Times New Roman" w:hAnsi="Times New Roman" w:cs="Times New Roman"/>
        </w:rPr>
        <w:t>, с 14.00 до 18.00.</w:t>
      </w:r>
      <w:bookmarkStart w:id="0" w:name="_GoBack"/>
      <w:bookmarkEnd w:id="0"/>
      <w:r>
        <w:rPr>
          <w:rFonts w:ascii="Times New Roman" w:hAnsi="Times New Roman" w:cs="Times New Roman"/>
        </w:rPr>
        <w:t xml:space="preserve"> Понедельник, среда, четверг</w:t>
      </w:r>
      <w:r w:rsidR="0090181C" w:rsidRPr="0090181C">
        <w:rPr>
          <w:rFonts w:ascii="Times New Roman" w:hAnsi="Times New Roman" w:cs="Times New Roman"/>
        </w:rPr>
        <w:t>, пятница – не приемные дни</w:t>
      </w:r>
      <w:r>
        <w:rPr>
          <w:rFonts w:ascii="Times New Roman" w:hAnsi="Times New Roman" w:cs="Times New Roman"/>
        </w:rPr>
        <w:t>.</w:t>
      </w:r>
    </w:p>
    <w:p w:rsidR="0090181C" w:rsidRPr="0090181C" w:rsidRDefault="0090181C" w:rsidP="0090181C">
      <w:pPr>
        <w:spacing w:line="360" w:lineRule="auto"/>
        <w:ind w:firstLine="709"/>
        <w:jc w:val="both"/>
        <w:rPr>
          <w:rFonts w:ascii="Times New Roman" w:hAnsi="Times New Roman" w:cs="Times New Roman"/>
        </w:rPr>
      </w:pPr>
      <w:r w:rsidRPr="0090181C">
        <w:rPr>
          <w:rFonts w:ascii="Times New Roman" w:hAnsi="Times New Roman" w:cs="Times New Roman"/>
        </w:rPr>
        <w:t xml:space="preserve">Справочные телефоны </w:t>
      </w:r>
      <w:r w:rsidR="00012505">
        <w:rPr>
          <w:rFonts w:ascii="Times New Roman" w:hAnsi="Times New Roman" w:cs="Times New Roman"/>
        </w:rPr>
        <w:t>отдела архитектуры и градостроительства</w:t>
      </w:r>
      <w:r w:rsidRPr="0090181C">
        <w:rPr>
          <w:rFonts w:ascii="Times New Roman" w:hAnsi="Times New Roman" w:cs="Times New Roman"/>
        </w:rPr>
        <w:t>: 8(8482) 28-14-03, 8(8482) 28-15-03.</w:t>
      </w:r>
      <w:r w:rsidRPr="0090181C">
        <w:rPr>
          <w:rFonts w:ascii="Times New Roman" w:hAnsi="Times New Roman" w:cs="Times New Roman"/>
        </w:rPr>
        <w:tab/>
      </w:r>
    </w:p>
    <w:p w:rsidR="0090181C" w:rsidRDefault="0090181C" w:rsidP="0090181C">
      <w:pPr>
        <w:spacing w:line="360" w:lineRule="auto"/>
        <w:ind w:firstLine="709"/>
        <w:jc w:val="both"/>
        <w:rPr>
          <w:rFonts w:ascii="Times New Roman" w:hAnsi="Times New Roman" w:cs="Times New Roman"/>
        </w:rPr>
      </w:pPr>
      <w:r w:rsidRPr="0090181C">
        <w:rPr>
          <w:rFonts w:ascii="Times New Roman" w:hAnsi="Times New Roman" w:cs="Times New Roman"/>
        </w:rPr>
        <w:t>Адрес электронной почты отдела архитектуры и градостроительс</w:t>
      </w:r>
      <w:r w:rsidRPr="00EA37F6">
        <w:rPr>
          <w:rFonts w:ascii="Times New Roman" w:hAnsi="Times New Roman" w:cs="Times New Roman"/>
        </w:rPr>
        <w:t xml:space="preserve">тва: </w:t>
      </w:r>
      <w:hyperlink r:id="rId8" w:history="1">
        <w:r w:rsidRPr="00EA37F6">
          <w:rPr>
            <w:rStyle w:val="a3"/>
            <w:rFonts w:ascii="Times New Roman" w:hAnsi="Times New Roman" w:cs="Times New Roman"/>
            <w:color w:val="auto"/>
          </w:rPr>
          <w:t>stavr-arh@mail.ru</w:t>
        </w:r>
      </w:hyperlink>
    </w:p>
    <w:p w:rsidR="00A43A4D" w:rsidRPr="00571ED8" w:rsidRDefault="0090181C" w:rsidP="0090181C">
      <w:pPr>
        <w:spacing w:line="360" w:lineRule="auto"/>
        <w:ind w:firstLine="709"/>
        <w:jc w:val="both"/>
        <w:rPr>
          <w:rFonts w:ascii="Times New Roman" w:hAnsi="Times New Roman" w:cs="Times New Roman"/>
        </w:rPr>
      </w:pPr>
      <w:r>
        <w:rPr>
          <w:rFonts w:ascii="Times New Roman" w:hAnsi="Times New Roman" w:cs="Times New Roman"/>
        </w:rPr>
        <w:t>1.3.2. Местонахождение МФЦ:</w:t>
      </w:r>
    </w:p>
    <w:p w:rsidR="0090181C" w:rsidRPr="0090181C" w:rsidRDefault="0090181C" w:rsidP="0090181C">
      <w:pPr>
        <w:spacing w:line="360" w:lineRule="auto"/>
        <w:ind w:firstLine="709"/>
        <w:jc w:val="both"/>
        <w:rPr>
          <w:rFonts w:ascii="Times New Roman" w:hAnsi="Times New Roman" w:cs="Times New Roman"/>
        </w:rPr>
      </w:pPr>
      <w:r w:rsidRPr="0090181C">
        <w:rPr>
          <w:rFonts w:ascii="Times New Roman" w:hAnsi="Times New Roman" w:cs="Times New Roman"/>
        </w:rPr>
        <w:t>Самарская область, г. Тольятти, ул. К. Маркса, 33-Б, 445011</w:t>
      </w:r>
    </w:p>
    <w:p w:rsidR="0090181C" w:rsidRPr="0090181C" w:rsidRDefault="0090181C" w:rsidP="0090181C">
      <w:pPr>
        <w:spacing w:line="360" w:lineRule="auto"/>
        <w:ind w:firstLine="709"/>
        <w:jc w:val="both"/>
        <w:rPr>
          <w:rFonts w:ascii="Times New Roman" w:hAnsi="Times New Roman" w:cs="Times New Roman"/>
        </w:rPr>
      </w:pPr>
      <w:r w:rsidRPr="0090181C">
        <w:rPr>
          <w:rFonts w:ascii="Times New Roman" w:hAnsi="Times New Roman" w:cs="Times New Roman"/>
        </w:rPr>
        <w:t>График работы МФЦ (время местное):</w:t>
      </w:r>
    </w:p>
    <w:p w:rsidR="0090181C" w:rsidRPr="0090181C" w:rsidRDefault="0090181C" w:rsidP="0090181C">
      <w:pPr>
        <w:spacing w:line="360" w:lineRule="auto"/>
        <w:ind w:firstLine="709"/>
        <w:jc w:val="both"/>
        <w:rPr>
          <w:rFonts w:ascii="Times New Roman" w:hAnsi="Times New Roman" w:cs="Times New Roman"/>
        </w:rPr>
      </w:pPr>
      <w:r w:rsidRPr="0090181C">
        <w:rPr>
          <w:rFonts w:ascii="Times New Roman" w:hAnsi="Times New Roman" w:cs="Times New Roman"/>
        </w:rPr>
        <w:t>Понедельник-пятница, с 8.00 до 17.00, перерыв с 12.00 до 13.00</w:t>
      </w:r>
    </w:p>
    <w:p w:rsidR="0090181C" w:rsidRPr="0090181C" w:rsidRDefault="0090181C" w:rsidP="0090181C">
      <w:pPr>
        <w:spacing w:line="360" w:lineRule="auto"/>
        <w:ind w:firstLine="709"/>
        <w:jc w:val="both"/>
        <w:rPr>
          <w:rFonts w:ascii="Times New Roman" w:hAnsi="Times New Roman" w:cs="Times New Roman"/>
        </w:rPr>
      </w:pPr>
      <w:r w:rsidRPr="0090181C">
        <w:rPr>
          <w:rFonts w:ascii="Times New Roman" w:hAnsi="Times New Roman" w:cs="Times New Roman"/>
        </w:rPr>
        <w:t>Справочные телефоны МФЦ: 8(8482) 28-04-16, 8(8482) 28-30-57</w:t>
      </w:r>
      <w:r w:rsidRPr="0090181C">
        <w:rPr>
          <w:rFonts w:ascii="Times New Roman" w:hAnsi="Times New Roman" w:cs="Times New Roman"/>
        </w:rPr>
        <w:tab/>
      </w:r>
    </w:p>
    <w:p w:rsidR="0090181C" w:rsidRDefault="0090181C" w:rsidP="0090181C">
      <w:pPr>
        <w:spacing w:line="360" w:lineRule="auto"/>
        <w:ind w:firstLine="709"/>
        <w:jc w:val="both"/>
        <w:rPr>
          <w:rFonts w:ascii="Times New Roman" w:hAnsi="Times New Roman" w:cs="Times New Roman"/>
        </w:rPr>
      </w:pPr>
      <w:r w:rsidRPr="0090181C">
        <w:rPr>
          <w:rFonts w:ascii="Times New Roman" w:hAnsi="Times New Roman" w:cs="Times New Roman"/>
        </w:rPr>
        <w:t>Адрес электронной почты МФЦ:</w:t>
      </w:r>
      <w:r w:rsidRPr="00EA37F6">
        <w:rPr>
          <w:rFonts w:ascii="Times New Roman" w:hAnsi="Times New Roman" w:cs="Times New Roman"/>
        </w:rPr>
        <w:t xml:space="preserve"> </w:t>
      </w:r>
      <w:hyperlink r:id="rId9" w:history="1">
        <w:r w:rsidRPr="00EA37F6">
          <w:rPr>
            <w:rStyle w:val="a3"/>
            <w:rFonts w:ascii="Times New Roman" w:hAnsi="Times New Roman" w:cs="Times New Roman"/>
            <w:color w:val="auto"/>
          </w:rPr>
          <w:t>stavr-mfc63@mail.ru</w:t>
        </w:r>
      </w:hyperlink>
    </w:p>
    <w:p w:rsidR="00A43A4D" w:rsidRPr="00571ED8" w:rsidRDefault="00A43A4D" w:rsidP="0090181C">
      <w:pPr>
        <w:spacing w:line="360" w:lineRule="auto"/>
        <w:ind w:firstLine="709"/>
        <w:jc w:val="both"/>
        <w:rPr>
          <w:rFonts w:ascii="Times New Roman" w:hAnsi="Times New Roman" w:cs="Times New Roman"/>
        </w:rPr>
      </w:pPr>
      <w:r w:rsidRPr="00571ED8">
        <w:rPr>
          <w:rFonts w:ascii="Times New Roman" w:hAnsi="Times New Roman" w:cs="Times New Roman"/>
        </w:rPr>
        <w:t>1.3.3.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A43A4D" w:rsidRPr="00602A3A" w:rsidRDefault="00A43A4D" w:rsidP="00A43A4D">
      <w:pPr>
        <w:spacing w:line="360" w:lineRule="auto"/>
        <w:ind w:firstLine="709"/>
        <w:jc w:val="both"/>
        <w:rPr>
          <w:rFonts w:ascii="Times New Roman" w:hAnsi="Times New Roman" w:cs="Times New Roman"/>
          <w:color w:val="FF0000"/>
        </w:rPr>
      </w:pPr>
      <w:r w:rsidRPr="00571ED8">
        <w:rPr>
          <w:rFonts w:ascii="Times New Roman" w:hAnsi="Times New Roman" w:cs="Times New Roman"/>
        </w:rPr>
        <w:t>на официально</w:t>
      </w:r>
      <w:r w:rsidR="0090181C">
        <w:rPr>
          <w:rFonts w:ascii="Times New Roman" w:hAnsi="Times New Roman" w:cs="Times New Roman"/>
        </w:rPr>
        <w:t>м интернет-сайте администрации</w:t>
      </w:r>
      <w:r w:rsidR="00CB1CF8">
        <w:rPr>
          <w:rFonts w:ascii="Times New Roman" w:hAnsi="Times New Roman" w:cs="Times New Roman"/>
        </w:rPr>
        <w:t xml:space="preserve"> </w:t>
      </w:r>
      <w:r w:rsidR="00602A3A" w:rsidRPr="00EA37F6">
        <w:rPr>
          <w:rFonts w:ascii="Times New Roman" w:hAnsi="Times New Roman" w:cs="Times New Roman"/>
        </w:rPr>
        <w:t>(</w:t>
      </w:r>
      <w:r w:rsidR="00602A3A" w:rsidRPr="00EA37F6">
        <w:rPr>
          <w:rFonts w:ascii="Times New Roman" w:hAnsi="Times New Roman" w:cs="Times New Roman"/>
          <w:lang w:val="en-US"/>
        </w:rPr>
        <w:t>https</w:t>
      </w:r>
      <w:r w:rsidR="00602A3A" w:rsidRPr="00EA37F6">
        <w:rPr>
          <w:rFonts w:ascii="Times New Roman" w:hAnsi="Times New Roman" w:cs="Times New Roman"/>
        </w:rPr>
        <w:t>//</w:t>
      </w:r>
      <w:proofErr w:type="spellStart"/>
      <w:r w:rsidR="00602A3A" w:rsidRPr="00EA37F6">
        <w:rPr>
          <w:rFonts w:ascii="Times New Roman" w:hAnsi="Times New Roman" w:cs="Times New Roman"/>
          <w:lang w:val="en-US"/>
        </w:rPr>
        <w:t>stavradm</w:t>
      </w:r>
      <w:proofErr w:type="spellEnd"/>
      <w:r w:rsidR="00602A3A" w:rsidRPr="00EA37F6">
        <w:rPr>
          <w:rFonts w:ascii="Times New Roman" w:hAnsi="Times New Roman" w:cs="Times New Roman"/>
        </w:rPr>
        <w:t>.</w:t>
      </w:r>
      <w:proofErr w:type="spellStart"/>
      <w:r w:rsidR="00602A3A" w:rsidRPr="00EA37F6">
        <w:rPr>
          <w:rFonts w:ascii="Times New Roman" w:hAnsi="Times New Roman" w:cs="Times New Roman"/>
          <w:lang w:val="en-US"/>
        </w:rPr>
        <w:t>ru</w:t>
      </w:r>
      <w:proofErr w:type="spellEnd"/>
      <w:r w:rsidR="00602A3A" w:rsidRPr="00EA37F6">
        <w:rPr>
          <w:rFonts w:ascii="Times New Roman" w:hAnsi="Times New Roman" w:cs="Times New Roman"/>
        </w:rPr>
        <w:t>)</w:t>
      </w:r>
      <w:r w:rsidR="0090181C" w:rsidRPr="00EA37F6">
        <w:rPr>
          <w:rFonts w:ascii="Times New Roman" w:hAnsi="Times New Roman" w:cs="Times New Roman"/>
        </w:rPr>
        <w:t>;</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w:t>
      </w:r>
      <w:r w:rsidR="0090181C">
        <w:rPr>
          <w:rFonts w:ascii="Times New Roman" w:hAnsi="Times New Roman" w:cs="Times New Roman"/>
        </w:rPr>
        <w:t>слуг) (http://www.gosuslugi.ru);</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E1688E" w:rsidRDefault="00E1688E" w:rsidP="00A43A4D">
      <w:pPr>
        <w:spacing w:line="360" w:lineRule="auto"/>
        <w:ind w:firstLine="709"/>
        <w:jc w:val="both"/>
        <w:rPr>
          <w:rFonts w:ascii="Times New Roman" w:hAnsi="Times New Roman" w:cs="Times New Roman"/>
        </w:rPr>
      </w:pP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на информационных стендах в помещении приема заявлений в администрации;</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lastRenderedPageBreak/>
        <w:t>по указанным в предыдущем пункте номерам телефонов администрации.</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571ED8">
        <w:rPr>
          <w:rFonts w:ascii="Times New Roman" w:hAnsi="Times New Roman" w:cs="Times New Roman"/>
          <w:lang w:val="en-US"/>
        </w:rPr>
        <w:t>www</w:t>
      </w:r>
      <w:r w:rsidRPr="00571ED8">
        <w:rPr>
          <w:rFonts w:ascii="Times New Roman" w:hAnsi="Times New Roman" w:cs="Times New Roman"/>
        </w:rPr>
        <w:t>.мфц63.рф</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1.3.4. Информирование о правилах предоставления муниципальной услуги могут проводиться в следующих формах:</w:t>
      </w:r>
    </w:p>
    <w:p w:rsidR="00A43A4D" w:rsidRPr="00571ED8" w:rsidRDefault="00A43A4D" w:rsidP="00A43A4D">
      <w:pPr>
        <w:spacing w:line="360" w:lineRule="auto"/>
        <w:ind w:left="708"/>
        <w:jc w:val="both"/>
        <w:rPr>
          <w:rFonts w:ascii="Times New Roman" w:hAnsi="Times New Roman" w:cs="Times New Roman"/>
        </w:rPr>
      </w:pPr>
      <w:r w:rsidRPr="00571ED8">
        <w:rPr>
          <w:rFonts w:ascii="Times New Roman" w:hAnsi="Times New Roman" w:cs="Times New Roman"/>
        </w:rPr>
        <w:t>индивидуальное личное консультирование;</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индивидуальное консультирование по почте (по электронной почте);</w:t>
      </w:r>
    </w:p>
    <w:p w:rsidR="00A43A4D" w:rsidRPr="00571ED8" w:rsidRDefault="00A43A4D" w:rsidP="00A43A4D">
      <w:pPr>
        <w:spacing w:line="360" w:lineRule="auto"/>
        <w:ind w:left="708"/>
        <w:jc w:val="both"/>
        <w:rPr>
          <w:rFonts w:ascii="Times New Roman" w:hAnsi="Times New Roman" w:cs="Times New Roman"/>
        </w:rPr>
      </w:pPr>
      <w:r w:rsidRPr="00571ED8">
        <w:rPr>
          <w:rFonts w:ascii="Times New Roman" w:hAnsi="Times New Roman" w:cs="Times New Roman"/>
        </w:rPr>
        <w:t>индивидуальное консультирование по телефону;</w:t>
      </w:r>
    </w:p>
    <w:p w:rsidR="00A43A4D" w:rsidRPr="00571ED8" w:rsidRDefault="00A43A4D" w:rsidP="00A43A4D">
      <w:pPr>
        <w:spacing w:line="360" w:lineRule="auto"/>
        <w:ind w:left="708"/>
        <w:jc w:val="both"/>
        <w:rPr>
          <w:rFonts w:ascii="Times New Roman" w:hAnsi="Times New Roman" w:cs="Times New Roman"/>
        </w:rPr>
      </w:pPr>
      <w:r w:rsidRPr="00571ED8">
        <w:rPr>
          <w:rFonts w:ascii="Times New Roman" w:hAnsi="Times New Roman" w:cs="Times New Roman"/>
        </w:rPr>
        <w:t>публичное письменное информирование;</w:t>
      </w:r>
    </w:p>
    <w:p w:rsidR="00A43A4D" w:rsidRPr="00571ED8" w:rsidRDefault="00A43A4D" w:rsidP="00A43A4D">
      <w:pPr>
        <w:spacing w:line="360" w:lineRule="auto"/>
        <w:ind w:left="708"/>
        <w:jc w:val="both"/>
        <w:rPr>
          <w:rFonts w:ascii="Times New Roman" w:hAnsi="Times New Roman" w:cs="Times New Roman"/>
        </w:rPr>
      </w:pPr>
      <w:r w:rsidRPr="00571ED8">
        <w:rPr>
          <w:rFonts w:ascii="Times New Roman" w:hAnsi="Times New Roman" w:cs="Times New Roman"/>
        </w:rPr>
        <w:t>публичное устное информирование.</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1.3.5. Индивидуальное личное консультирование.</w:t>
      </w:r>
    </w:p>
    <w:p w:rsidR="00A43A4D" w:rsidRPr="00571ED8" w:rsidRDefault="00A43A4D" w:rsidP="00A43A4D">
      <w:pPr>
        <w:spacing w:line="360" w:lineRule="auto"/>
        <w:ind w:firstLine="708"/>
        <w:jc w:val="both"/>
        <w:rPr>
          <w:rFonts w:ascii="Times New Roman" w:hAnsi="Times New Roman" w:cs="Times New Roman"/>
        </w:rPr>
      </w:pPr>
      <w:r w:rsidRPr="00571ED8">
        <w:rPr>
          <w:rFonts w:ascii="Times New Roman" w:hAnsi="Times New Roman" w:cs="Times New Roman"/>
        </w:rPr>
        <w:t>Время ожидания лица, заинтересованного в получении консультации при индивидуальном личном консультировании, не может превышать 15 минут.</w:t>
      </w:r>
    </w:p>
    <w:p w:rsidR="00A43A4D" w:rsidRPr="00571ED8" w:rsidRDefault="00A43A4D" w:rsidP="00A43A4D">
      <w:pPr>
        <w:spacing w:line="360" w:lineRule="auto"/>
        <w:jc w:val="both"/>
        <w:rPr>
          <w:rFonts w:ascii="Times New Roman" w:hAnsi="Times New Roman" w:cs="Times New Roman"/>
        </w:rPr>
      </w:pPr>
      <w:r w:rsidRPr="00571ED8">
        <w:rPr>
          <w:rFonts w:ascii="Times New Roman" w:hAnsi="Times New Roman" w:cs="Times New Roman"/>
        </w:rPr>
        <w:tab/>
        <w:t>Индивидуальное личное консультирование одного лица должностным лицом администрации не может превышать 20 минут.</w:t>
      </w:r>
    </w:p>
    <w:p w:rsidR="00A43A4D" w:rsidRPr="00571ED8" w:rsidRDefault="00A43A4D" w:rsidP="00A43A4D">
      <w:pPr>
        <w:spacing w:line="360" w:lineRule="auto"/>
        <w:jc w:val="both"/>
        <w:rPr>
          <w:rFonts w:ascii="Times New Roman" w:hAnsi="Times New Roman" w:cs="Times New Roman"/>
        </w:rPr>
      </w:pPr>
      <w:r w:rsidRPr="00571ED8">
        <w:rPr>
          <w:rFonts w:ascii="Times New Roman" w:hAnsi="Times New Roman" w:cs="Times New Roman"/>
        </w:rPr>
        <w:tab/>
        <w:t>В случае</w:t>
      </w:r>
      <w:proofErr w:type="gramStart"/>
      <w:r w:rsidRPr="00571ED8">
        <w:rPr>
          <w:rFonts w:ascii="Times New Roman" w:hAnsi="Times New Roman" w:cs="Times New Roman"/>
        </w:rPr>
        <w:t>,</w:t>
      </w:r>
      <w:proofErr w:type="gramEnd"/>
      <w:r w:rsidRPr="00571ED8">
        <w:rPr>
          <w:rFonts w:ascii="Times New Roman" w:hAnsi="Times New Roman" w:cs="Times New Roman"/>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1.3.6. Индивидуальное консультирование по почте (по электронной почте).</w:t>
      </w:r>
    </w:p>
    <w:p w:rsidR="00A43A4D" w:rsidRPr="00571ED8" w:rsidRDefault="00A43A4D" w:rsidP="00A43A4D">
      <w:pPr>
        <w:spacing w:line="360" w:lineRule="auto"/>
        <w:ind w:firstLine="708"/>
        <w:jc w:val="both"/>
        <w:rPr>
          <w:rFonts w:ascii="Times New Roman" w:hAnsi="Times New Roman" w:cs="Times New Roman"/>
        </w:rPr>
      </w:pPr>
      <w:r w:rsidRPr="00571ED8">
        <w:rPr>
          <w:rFonts w:ascii="Times New Roman" w:hAnsi="Times New Roman" w:cs="Times New Roman"/>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A43A4D" w:rsidRPr="00571ED8" w:rsidRDefault="00A43A4D" w:rsidP="00A43A4D">
      <w:pPr>
        <w:spacing w:line="360" w:lineRule="auto"/>
        <w:ind w:firstLine="708"/>
        <w:jc w:val="both"/>
        <w:rPr>
          <w:rFonts w:ascii="Times New Roman" w:hAnsi="Times New Roman" w:cs="Times New Roman"/>
        </w:rPr>
      </w:pPr>
      <w:r w:rsidRPr="00571ED8">
        <w:rPr>
          <w:rFonts w:ascii="Times New Roman" w:hAnsi="Times New Roman" w:cs="Times New Roman"/>
        </w:rPr>
        <w:t>1.3.7. Индивидуальное консультирование по телефону.</w:t>
      </w:r>
    </w:p>
    <w:p w:rsidR="00A43A4D" w:rsidRPr="00571ED8" w:rsidRDefault="00A43A4D" w:rsidP="00A43A4D">
      <w:pPr>
        <w:spacing w:line="360" w:lineRule="auto"/>
        <w:ind w:firstLine="708"/>
        <w:jc w:val="both"/>
        <w:rPr>
          <w:rFonts w:ascii="Times New Roman" w:hAnsi="Times New Roman" w:cs="Times New Roman"/>
        </w:rPr>
      </w:pPr>
      <w:r w:rsidRPr="00571ED8">
        <w:rPr>
          <w:rFonts w:ascii="Times New Roman" w:hAnsi="Times New Roman" w:cs="Times New Roman"/>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A43A4D" w:rsidRPr="00571ED8" w:rsidRDefault="00A43A4D" w:rsidP="00A43A4D">
      <w:pPr>
        <w:spacing w:line="360" w:lineRule="auto"/>
        <w:jc w:val="both"/>
        <w:rPr>
          <w:rFonts w:ascii="Times New Roman" w:hAnsi="Times New Roman" w:cs="Times New Roman"/>
        </w:rPr>
      </w:pPr>
      <w:r w:rsidRPr="00571ED8">
        <w:rPr>
          <w:rFonts w:ascii="Times New Roman" w:hAnsi="Times New Roman" w:cs="Times New Roman"/>
        </w:rPr>
        <w:tab/>
        <w:t>Время разговора не должно превышать 10 минут.</w:t>
      </w:r>
    </w:p>
    <w:p w:rsidR="00A43A4D" w:rsidRPr="00571ED8" w:rsidRDefault="00A43A4D" w:rsidP="00A43A4D">
      <w:pPr>
        <w:spacing w:line="360" w:lineRule="auto"/>
        <w:jc w:val="both"/>
        <w:rPr>
          <w:rFonts w:ascii="Times New Roman" w:hAnsi="Times New Roman" w:cs="Times New Roman"/>
        </w:rPr>
      </w:pPr>
      <w:r w:rsidRPr="00571ED8">
        <w:rPr>
          <w:rFonts w:ascii="Times New Roman" w:hAnsi="Times New Roman" w:cs="Times New Roman"/>
        </w:rPr>
        <w:lastRenderedPageBreak/>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1.3.8. Публичное письменное информирование.</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3770E0">
        <w:rPr>
          <w:rFonts w:ascii="Times New Roman" w:hAnsi="Times New Roman" w:cs="Times New Roman"/>
        </w:rPr>
        <w:t xml:space="preserve"> </w:t>
      </w:r>
      <w:r w:rsidRPr="00571ED8">
        <w:rPr>
          <w:rFonts w:ascii="Times New Roman" w:hAnsi="Times New Roman" w:cs="Times New Roman"/>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1.3.9. Публичное устное информирование.</w:t>
      </w:r>
    </w:p>
    <w:p w:rsidR="00A43A4D" w:rsidRPr="00571ED8" w:rsidRDefault="00A43A4D" w:rsidP="00A43A4D">
      <w:pPr>
        <w:spacing w:line="360" w:lineRule="auto"/>
        <w:ind w:firstLine="708"/>
        <w:jc w:val="both"/>
        <w:rPr>
          <w:rFonts w:ascii="Times New Roman" w:hAnsi="Times New Roman" w:cs="Times New Roman"/>
        </w:rPr>
      </w:pPr>
      <w:r w:rsidRPr="00571ED8">
        <w:rPr>
          <w:rFonts w:ascii="Times New Roman" w:hAnsi="Times New Roman" w:cs="Times New Roman"/>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A43A4D" w:rsidRPr="00571ED8" w:rsidRDefault="00A43A4D" w:rsidP="00A43A4D">
      <w:pPr>
        <w:spacing w:line="360" w:lineRule="auto"/>
        <w:ind w:firstLine="708"/>
        <w:jc w:val="both"/>
        <w:rPr>
          <w:rFonts w:ascii="Times New Roman" w:hAnsi="Times New Roman" w:cs="Times New Roman"/>
        </w:rPr>
      </w:pPr>
      <w:r w:rsidRPr="00571ED8">
        <w:rPr>
          <w:rFonts w:ascii="Times New Roman" w:hAnsi="Times New Roman" w:cs="Times New Roman"/>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A43A4D" w:rsidRPr="00571ED8" w:rsidRDefault="00A43A4D" w:rsidP="00A43A4D">
      <w:pPr>
        <w:spacing w:line="360" w:lineRule="auto"/>
        <w:jc w:val="both"/>
        <w:rPr>
          <w:rFonts w:ascii="Times New Roman" w:hAnsi="Times New Roman" w:cs="Times New Roman"/>
        </w:rPr>
      </w:pPr>
      <w:r w:rsidRPr="00571ED8">
        <w:rPr>
          <w:rFonts w:ascii="Times New Roman" w:hAnsi="Times New Roman" w:cs="Times New Roman"/>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A43A4D" w:rsidRPr="00571ED8" w:rsidRDefault="00A43A4D" w:rsidP="00A43A4D">
      <w:pPr>
        <w:spacing w:line="360" w:lineRule="auto"/>
        <w:ind w:firstLine="708"/>
        <w:jc w:val="both"/>
        <w:rPr>
          <w:rFonts w:ascii="Times New Roman" w:hAnsi="Times New Roman" w:cs="Times New Roman"/>
        </w:rPr>
      </w:pPr>
      <w:r w:rsidRPr="00571ED8">
        <w:rPr>
          <w:rFonts w:ascii="Times New Roman" w:hAnsi="Times New Roman" w:cs="Times New Roman"/>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lastRenderedPageBreak/>
        <w:t>1.3.11. На стендах в местах предоставления муниципальной услуги размещаются следующие информационные материалы:</w:t>
      </w:r>
    </w:p>
    <w:p w:rsidR="00A43A4D" w:rsidRPr="00571ED8" w:rsidRDefault="00A43A4D" w:rsidP="00A43A4D">
      <w:pPr>
        <w:spacing w:line="360" w:lineRule="auto"/>
        <w:ind w:firstLine="708"/>
        <w:jc w:val="both"/>
        <w:rPr>
          <w:rFonts w:ascii="Times New Roman" w:hAnsi="Times New Roman" w:cs="Times New Roman"/>
        </w:rPr>
      </w:pPr>
      <w:r w:rsidRPr="00571ED8">
        <w:rPr>
          <w:rFonts w:ascii="Times New Roman" w:hAnsi="Times New Roman" w:cs="Times New Roman"/>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A43A4D" w:rsidRPr="00571ED8" w:rsidRDefault="00A43A4D" w:rsidP="00A43A4D">
      <w:pPr>
        <w:spacing w:line="360" w:lineRule="auto"/>
        <w:ind w:firstLine="708"/>
        <w:jc w:val="both"/>
        <w:rPr>
          <w:rFonts w:ascii="Times New Roman" w:hAnsi="Times New Roman" w:cs="Times New Roman"/>
        </w:rPr>
      </w:pPr>
      <w:r w:rsidRPr="00571ED8">
        <w:rPr>
          <w:rFonts w:ascii="Times New Roman" w:hAnsi="Times New Roman" w:cs="Times New Roman"/>
        </w:rPr>
        <w:t>извлечения из текста настоящего Административного регламента и приложения к нему;</w:t>
      </w:r>
    </w:p>
    <w:p w:rsidR="00A43A4D" w:rsidRPr="00571ED8" w:rsidRDefault="00A43A4D" w:rsidP="00A43A4D">
      <w:pPr>
        <w:spacing w:line="360" w:lineRule="auto"/>
        <w:ind w:firstLine="708"/>
        <w:jc w:val="both"/>
        <w:rPr>
          <w:rFonts w:ascii="Times New Roman" w:hAnsi="Times New Roman" w:cs="Times New Roman"/>
        </w:rPr>
      </w:pPr>
      <w:r w:rsidRPr="00571ED8">
        <w:rPr>
          <w:rFonts w:ascii="Times New Roman" w:hAnsi="Times New Roman" w:cs="Times New Roman"/>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A43A4D" w:rsidRPr="00571ED8" w:rsidRDefault="00A43A4D" w:rsidP="00A43A4D">
      <w:pPr>
        <w:spacing w:line="360" w:lineRule="auto"/>
        <w:ind w:firstLine="708"/>
        <w:jc w:val="both"/>
        <w:rPr>
          <w:rFonts w:ascii="Times New Roman" w:hAnsi="Times New Roman" w:cs="Times New Roman"/>
        </w:rPr>
      </w:pPr>
      <w:r w:rsidRPr="00571ED8">
        <w:rPr>
          <w:rFonts w:ascii="Times New Roman" w:hAnsi="Times New Roman" w:cs="Times New Roman"/>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A43A4D" w:rsidRPr="00571ED8" w:rsidRDefault="00A43A4D" w:rsidP="00A43A4D">
      <w:pPr>
        <w:spacing w:line="360" w:lineRule="auto"/>
        <w:ind w:firstLine="708"/>
        <w:jc w:val="both"/>
        <w:rPr>
          <w:rFonts w:ascii="Times New Roman" w:hAnsi="Times New Roman" w:cs="Times New Roman"/>
        </w:rPr>
      </w:pPr>
      <w:r w:rsidRPr="00571ED8">
        <w:rPr>
          <w:rFonts w:ascii="Times New Roman" w:hAnsi="Times New Roman" w:cs="Times New Roman"/>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A43A4D" w:rsidRPr="00571ED8" w:rsidRDefault="00A43A4D" w:rsidP="00A43A4D">
      <w:pPr>
        <w:spacing w:line="360" w:lineRule="auto"/>
        <w:ind w:firstLine="708"/>
        <w:jc w:val="both"/>
        <w:rPr>
          <w:rFonts w:ascii="Times New Roman" w:hAnsi="Times New Roman" w:cs="Times New Roman"/>
        </w:rPr>
      </w:pPr>
      <w:r w:rsidRPr="00571ED8">
        <w:rPr>
          <w:rFonts w:ascii="Times New Roman" w:hAnsi="Times New Roman" w:cs="Times New Roman"/>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A43A4D" w:rsidRPr="00571ED8" w:rsidRDefault="00A43A4D" w:rsidP="00A43A4D">
      <w:pPr>
        <w:spacing w:line="360" w:lineRule="auto"/>
        <w:ind w:firstLine="708"/>
        <w:jc w:val="both"/>
        <w:rPr>
          <w:rFonts w:ascii="Times New Roman" w:hAnsi="Times New Roman" w:cs="Times New Roman"/>
        </w:rPr>
      </w:pPr>
      <w:r w:rsidRPr="00571ED8">
        <w:rPr>
          <w:rFonts w:ascii="Times New Roman" w:hAnsi="Times New Roman" w:cs="Times New Roman"/>
        </w:rPr>
        <w:t>извлечения из нормативных правовых актов по наиболее часто задаваемым вопросам;</w:t>
      </w:r>
    </w:p>
    <w:p w:rsidR="00A43A4D" w:rsidRPr="00571ED8" w:rsidRDefault="00A43A4D" w:rsidP="00A43A4D">
      <w:pPr>
        <w:spacing w:line="360" w:lineRule="auto"/>
        <w:jc w:val="both"/>
        <w:rPr>
          <w:rFonts w:ascii="Times New Roman" w:hAnsi="Times New Roman" w:cs="Times New Roman"/>
        </w:rPr>
      </w:pPr>
      <w:r w:rsidRPr="00571ED8">
        <w:rPr>
          <w:rFonts w:ascii="Times New Roman" w:hAnsi="Times New Roman" w:cs="Times New Roman"/>
        </w:rPr>
        <w:tab/>
        <w:t>перечень документов, представляемых заявителем, и требования, предъявляемые к этим документам;</w:t>
      </w:r>
    </w:p>
    <w:p w:rsidR="00A43A4D" w:rsidRPr="00571ED8" w:rsidRDefault="00A43A4D" w:rsidP="00A43A4D">
      <w:pPr>
        <w:spacing w:line="360" w:lineRule="auto"/>
        <w:ind w:firstLine="708"/>
        <w:jc w:val="both"/>
        <w:rPr>
          <w:rFonts w:ascii="Times New Roman" w:hAnsi="Times New Roman" w:cs="Times New Roman"/>
        </w:rPr>
      </w:pPr>
      <w:r w:rsidRPr="00571ED8">
        <w:rPr>
          <w:rFonts w:ascii="Times New Roman" w:hAnsi="Times New Roman" w:cs="Times New Roman"/>
        </w:rPr>
        <w:t>формы документов для заполнения, образцы заполнения документов;</w:t>
      </w:r>
    </w:p>
    <w:p w:rsidR="00A43A4D" w:rsidRPr="00571ED8" w:rsidRDefault="00A43A4D" w:rsidP="00A43A4D">
      <w:pPr>
        <w:spacing w:line="360" w:lineRule="auto"/>
        <w:ind w:firstLine="708"/>
        <w:jc w:val="both"/>
        <w:rPr>
          <w:rFonts w:ascii="Times New Roman" w:hAnsi="Times New Roman" w:cs="Times New Roman"/>
        </w:rPr>
      </w:pPr>
      <w:r w:rsidRPr="00571ED8">
        <w:rPr>
          <w:rFonts w:ascii="Times New Roman" w:hAnsi="Times New Roman" w:cs="Times New Roman"/>
        </w:rPr>
        <w:t>информация о плате за муниципальную услугу;</w:t>
      </w:r>
    </w:p>
    <w:p w:rsidR="00A43A4D" w:rsidRPr="00571ED8" w:rsidRDefault="00A43A4D" w:rsidP="00A43A4D">
      <w:pPr>
        <w:spacing w:line="360" w:lineRule="auto"/>
        <w:ind w:firstLine="708"/>
        <w:jc w:val="both"/>
        <w:rPr>
          <w:rFonts w:ascii="Times New Roman" w:hAnsi="Times New Roman" w:cs="Times New Roman"/>
        </w:rPr>
      </w:pPr>
      <w:r w:rsidRPr="00571ED8">
        <w:rPr>
          <w:rFonts w:ascii="Times New Roman" w:hAnsi="Times New Roman" w:cs="Times New Roman"/>
        </w:rPr>
        <w:t>перечень оснований для отказа в предоставлении муниципальной услуги;</w:t>
      </w:r>
    </w:p>
    <w:p w:rsidR="00A43A4D" w:rsidRPr="00571ED8" w:rsidRDefault="00A43A4D" w:rsidP="00A43A4D">
      <w:pPr>
        <w:spacing w:line="360" w:lineRule="auto"/>
        <w:ind w:firstLine="708"/>
        <w:jc w:val="both"/>
        <w:rPr>
          <w:rFonts w:ascii="Times New Roman" w:hAnsi="Times New Roman" w:cs="Times New Roman"/>
        </w:rPr>
      </w:pPr>
      <w:r w:rsidRPr="00571ED8">
        <w:rPr>
          <w:rFonts w:ascii="Times New Roman" w:hAnsi="Times New Roman" w:cs="Times New Roman"/>
        </w:rPr>
        <w:t>порядок обжалования решения, действий или бездействия должностных лиц администрации, участвующих в предоставлении муниципальной услуги.</w:t>
      </w:r>
    </w:p>
    <w:p w:rsidR="00A43A4D" w:rsidRPr="00571ED8" w:rsidRDefault="00A43A4D" w:rsidP="00A43A4D">
      <w:pPr>
        <w:spacing w:line="360" w:lineRule="auto"/>
        <w:ind w:firstLine="708"/>
        <w:jc w:val="both"/>
        <w:rPr>
          <w:rFonts w:ascii="Times New Roman" w:hAnsi="Times New Roman" w:cs="Times New Roman"/>
        </w:rPr>
      </w:pPr>
      <w:r w:rsidRPr="00571ED8">
        <w:rPr>
          <w:rFonts w:ascii="Times New Roman" w:hAnsi="Times New Roman" w:cs="Times New Roman"/>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1.3.12. На официальном сайте администрации в сети Интернет размещаются следующие информационные материалы:</w:t>
      </w:r>
    </w:p>
    <w:p w:rsidR="00A43A4D" w:rsidRPr="00571ED8" w:rsidRDefault="00A43A4D" w:rsidP="00A43A4D">
      <w:pPr>
        <w:spacing w:line="360" w:lineRule="auto"/>
        <w:ind w:firstLine="708"/>
        <w:jc w:val="both"/>
        <w:rPr>
          <w:rFonts w:ascii="Times New Roman" w:hAnsi="Times New Roman" w:cs="Times New Roman"/>
        </w:rPr>
      </w:pPr>
      <w:r w:rsidRPr="00571ED8">
        <w:rPr>
          <w:rFonts w:ascii="Times New Roman" w:hAnsi="Times New Roman" w:cs="Times New Roman"/>
        </w:rPr>
        <w:t>полное наименование и полный почтовый адрес администрации;</w:t>
      </w:r>
    </w:p>
    <w:p w:rsidR="00A43A4D" w:rsidRPr="00571ED8" w:rsidRDefault="00A43A4D" w:rsidP="00A43A4D">
      <w:pPr>
        <w:spacing w:line="360" w:lineRule="auto"/>
        <w:ind w:firstLine="708"/>
        <w:jc w:val="both"/>
        <w:rPr>
          <w:rFonts w:ascii="Times New Roman" w:hAnsi="Times New Roman" w:cs="Times New Roman"/>
        </w:rPr>
      </w:pPr>
      <w:r w:rsidRPr="00571ED8">
        <w:rPr>
          <w:rFonts w:ascii="Times New Roman" w:hAnsi="Times New Roman" w:cs="Times New Roman"/>
        </w:rPr>
        <w:lastRenderedPageBreak/>
        <w:t>справочные телефоны, по которым можно получить консультацию о правилах предоставления муниципальной услуги;</w:t>
      </w:r>
    </w:p>
    <w:p w:rsidR="00A43A4D" w:rsidRPr="00571ED8" w:rsidRDefault="00A43A4D" w:rsidP="00A43A4D">
      <w:pPr>
        <w:spacing w:line="360" w:lineRule="auto"/>
        <w:ind w:firstLine="708"/>
        <w:jc w:val="both"/>
        <w:rPr>
          <w:rFonts w:ascii="Times New Roman" w:hAnsi="Times New Roman" w:cs="Times New Roman"/>
        </w:rPr>
      </w:pPr>
      <w:r w:rsidRPr="00571ED8">
        <w:rPr>
          <w:rFonts w:ascii="Times New Roman" w:hAnsi="Times New Roman" w:cs="Times New Roman"/>
        </w:rPr>
        <w:t>адрес электронной почты администрации;</w:t>
      </w:r>
    </w:p>
    <w:p w:rsidR="00A43A4D" w:rsidRPr="00571ED8" w:rsidRDefault="00A43A4D" w:rsidP="00A43A4D">
      <w:pPr>
        <w:spacing w:line="360" w:lineRule="auto"/>
        <w:ind w:firstLine="708"/>
        <w:jc w:val="both"/>
        <w:rPr>
          <w:rFonts w:ascii="Times New Roman" w:hAnsi="Times New Roman" w:cs="Times New Roman"/>
        </w:rPr>
      </w:pPr>
      <w:r w:rsidRPr="00571ED8">
        <w:rPr>
          <w:rFonts w:ascii="Times New Roman" w:hAnsi="Times New Roman" w:cs="Times New Roman"/>
        </w:rPr>
        <w:t xml:space="preserve">полный текст настоящего Административного регламента с приложениями к нему; </w:t>
      </w:r>
    </w:p>
    <w:p w:rsidR="00A43A4D" w:rsidRPr="00571ED8" w:rsidRDefault="00A43A4D" w:rsidP="00A43A4D">
      <w:pPr>
        <w:spacing w:line="360" w:lineRule="auto"/>
        <w:ind w:firstLine="708"/>
        <w:jc w:val="both"/>
        <w:rPr>
          <w:rFonts w:ascii="Times New Roman" w:hAnsi="Times New Roman" w:cs="Times New Roman"/>
        </w:rPr>
      </w:pPr>
      <w:r w:rsidRPr="00571ED8">
        <w:rPr>
          <w:rFonts w:ascii="Times New Roman" w:hAnsi="Times New Roman" w:cs="Times New Roman"/>
        </w:rPr>
        <w:t>информационные материалы, содержащиеся на стендах в местах предоставления муниципальной услуги.</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1.3.13.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A43A4D" w:rsidRPr="00571ED8" w:rsidRDefault="00A43A4D" w:rsidP="00A43A4D">
      <w:pPr>
        <w:spacing w:line="360" w:lineRule="auto"/>
        <w:ind w:firstLine="708"/>
        <w:jc w:val="both"/>
        <w:rPr>
          <w:rFonts w:ascii="Times New Roman" w:hAnsi="Times New Roman" w:cs="Times New Roman"/>
        </w:rPr>
      </w:pPr>
      <w:r w:rsidRPr="00571ED8">
        <w:rPr>
          <w:rFonts w:ascii="Times New Roman" w:hAnsi="Times New Roman" w:cs="Times New Roman"/>
        </w:rPr>
        <w:t>полное наименование и полный почтовый адрес администрации;</w:t>
      </w:r>
    </w:p>
    <w:p w:rsidR="00A43A4D" w:rsidRPr="00571ED8" w:rsidRDefault="00A43A4D" w:rsidP="00A43A4D">
      <w:pPr>
        <w:spacing w:line="360" w:lineRule="auto"/>
        <w:ind w:firstLine="708"/>
        <w:jc w:val="both"/>
        <w:rPr>
          <w:rFonts w:ascii="Times New Roman" w:hAnsi="Times New Roman" w:cs="Times New Roman"/>
        </w:rPr>
      </w:pPr>
      <w:r w:rsidRPr="00571ED8">
        <w:rPr>
          <w:rFonts w:ascii="Times New Roman" w:hAnsi="Times New Roman" w:cs="Times New Roman"/>
        </w:rPr>
        <w:t>справочные телефоны, по которым можно получить консультацию по порядку предоставления муниципальной услуги;</w:t>
      </w:r>
    </w:p>
    <w:p w:rsidR="00A43A4D" w:rsidRPr="00571ED8" w:rsidRDefault="00A43A4D" w:rsidP="00A43A4D">
      <w:pPr>
        <w:spacing w:line="360" w:lineRule="auto"/>
        <w:ind w:firstLine="708"/>
        <w:jc w:val="both"/>
        <w:rPr>
          <w:rFonts w:ascii="Times New Roman" w:hAnsi="Times New Roman" w:cs="Times New Roman"/>
        </w:rPr>
      </w:pPr>
      <w:r w:rsidRPr="00571ED8">
        <w:rPr>
          <w:rFonts w:ascii="Times New Roman" w:hAnsi="Times New Roman" w:cs="Times New Roman"/>
        </w:rPr>
        <w:t>адрес электронной почты администрации;</w:t>
      </w:r>
    </w:p>
    <w:p w:rsidR="00A43A4D" w:rsidRPr="00571ED8" w:rsidRDefault="00A43A4D" w:rsidP="00A43A4D">
      <w:pPr>
        <w:spacing w:line="360" w:lineRule="auto"/>
        <w:ind w:firstLine="708"/>
        <w:jc w:val="both"/>
        <w:rPr>
          <w:rFonts w:ascii="Times New Roman" w:hAnsi="Times New Roman" w:cs="Times New Roman"/>
        </w:rPr>
      </w:pPr>
      <w:r w:rsidRPr="00571ED8">
        <w:rPr>
          <w:rFonts w:ascii="Times New Roman" w:hAnsi="Times New Roman" w:cs="Times New Roman"/>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 xml:space="preserve">1.3.14. В залах обслуживания МФЦ устанавливаются </w:t>
      </w:r>
      <w:proofErr w:type="gramStart"/>
      <w:r w:rsidRPr="00571ED8">
        <w:rPr>
          <w:rFonts w:ascii="Times New Roman" w:hAnsi="Times New Roman" w:cs="Times New Roman"/>
        </w:rPr>
        <w:t>интернет-киоски</w:t>
      </w:r>
      <w:proofErr w:type="gramEnd"/>
      <w:r w:rsidRPr="00571ED8">
        <w:rPr>
          <w:rFonts w:ascii="Times New Roman" w:hAnsi="Times New Roman" w:cs="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571ED8">
        <w:rPr>
          <w:rFonts w:ascii="Times New Roman" w:hAnsi="Times New Roman" w:cs="Times New Roman"/>
        </w:rPr>
        <w:t>интернет-киоска</w:t>
      </w:r>
      <w:proofErr w:type="gramEnd"/>
      <w:r w:rsidRPr="00571ED8">
        <w:rPr>
          <w:rFonts w:ascii="Times New Roman" w:hAnsi="Times New Roman" w:cs="Times New Roman"/>
        </w:rPr>
        <w:t>, размещаются на информационном стенде в непосредственной близости от места расположения интернет-киоска.</w:t>
      </w:r>
    </w:p>
    <w:p w:rsidR="00A43A4D" w:rsidRPr="00571ED8" w:rsidRDefault="00A43A4D" w:rsidP="00A43A4D">
      <w:pPr>
        <w:rPr>
          <w:rFonts w:ascii="Times New Roman" w:hAnsi="Times New Roman" w:cs="Times New Roman"/>
        </w:rPr>
      </w:pPr>
    </w:p>
    <w:p w:rsidR="00A43A4D" w:rsidRPr="00571ED8" w:rsidRDefault="00A43A4D" w:rsidP="00A43A4D">
      <w:pPr>
        <w:jc w:val="center"/>
        <w:rPr>
          <w:rFonts w:ascii="Times New Roman" w:hAnsi="Times New Roman" w:cs="Times New Roman"/>
          <w:b/>
        </w:rPr>
      </w:pPr>
      <w:r w:rsidRPr="00571ED8">
        <w:rPr>
          <w:rFonts w:ascii="Times New Roman" w:hAnsi="Times New Roman" w:cs="Times New Roman"/>
          <w:b/>
        </w:rPr>
        <w:t>I</w:t>
      </w:r>
      <w:r w:rsidRPr="00571ED8">
        <w:rPr>
          <w:rFonts w:ascii="Times New Roman" w:hAnsi="Times New Roman" w:cs="Times New Roman"/>
          <w:b/>
          <w:lang w:val="en-US"/>
        </w:rPr>
        <w:t>I</w:t>
      </w:r>
      <w:r w:rsidRPr="00571ED8">
        <w:rPr>
          <w:rFonts w:ascii="Times New Roman" w:hAnsi="Times New Roman" w:cs="Times New Roman"/>
          <w:b/>
        </w:rPr>
        <w:t>.</w:t>
      </w:r>
      <w:r w:rsidRPr="00571ED8">
        <w:rPr>
          <w:rFonts w:ascii="Times New Roman" w:hAnsi="Times New Roman" w:cs="Times New Roman"/>
          <w:b/>
        </w:rPr>
        <w:tab/>
        <w:t>Стандарт предоставления муниципальной услуги</w:t>
      </w:r>
    </w:p>
    <w:p w:rsidR="00A43A4D" w:rsidRPr="00571ED8" w:rsidRDefault="00A43A4D" w:rsidP="00A43A4D">
      <w:pPr>
        <w:spacing w:line="360" w:lineRule="auto"/>
        <w:rPr>
          <w:rFonts w:ascii="Times New Roman" w:hAnsi="Times New Roman" w:cs="Times New Roman"/>
        </w:rPr>
      </w:pP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 xml:space="preserve">2.1. Наименование муниципальной услуги: </w:t>
      </w:r>
      <w:r w:rsidR="00FA0464" w:rsidRPr="00FA0464">
        <w:rPr>
          <w:rFonts w:ascii="Times New Roman" w:hAnsi="Times New Roman" w:cs="Times New Roman"/>
        </w:rPr>
        <w:t xml:space="preserve">«Предоставление сведений из информационной системы обеспечения градостроительной деятельности на территории муниципального района </w:t>
      </w:r>
      <w:proofErr w:type="gramStart"/>
      <w:r w:rsidR="00FA0464" w:rsidRPr="00FA0464">
        <w:rPr>
          <w:rFonts w:ascii="Times New Roman" w:hAnsi="Times New Roman" w:cs="Times New Roman"/>
        </w:rPr>
        <w:t>Ставропольский</w:t>
      </w:r>
      <w:proofErr w:type="gramEnd"/>
      <w:r w:rsidR="00FA0464" w:rsidRPr="00FA0464">
        <w:rPr>
          <w:rFonts w:ascii="Times New Roman" w:hAnsi="Times New Roman" w:cs="Times New Roman"/>
        </w:rPr>
        <w:t xml:space="preserve"> Самарской области»</w:t>
      </w:r>
      <w:r w:rsidRPr="00571ED8">
        <w:rPr>
          <w:rFonts w:ascii="Times New Roman" w:hAnsi="Times New Roman" w:cs="Times New Roman"/>
        </w:rPr>
        <w:t>.</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 xml:space="preserve">2.2. Наименование органа местного самоуправления, предоставляющего муниципальную услугу, – </w:t>
      </w:r>
      <w:r w:rsidR="0090181C" w:rsidRPr="0090181C">
        <w:rPr>
          <w:rFonts w:ascii="Times New Roman" w:hAnsi="Times New Roman" w:cs="Times New Roman"/>
        </w:rPr>
        <w:t xml:space="preserve">администрация муниципального района </w:t>
      </w:r>
      <w:proofErr w:type="gramStart"/>
      <w:r w:rsidR="0090181C" w:rsidRPr="0090181C">
        <w:rPr>
          <w:rFonts w:ascii="Times New Roman" w:hAnsi="Times New Roman" w:cs="Times New Roman"/>
        </w:rPr>
        <w:t>С</w:t>
      </w:r>
      <w:r w:rsidR="00012505">
        <w:rPr>
          <w:rFonts w:ascii="Times New Roman" w:hAnsi="Times New Roman" w:cs="Times New Roman"/>
        </w:rPr>
        <w:t>тавропольский</w:t>
      </w:r>
      <w:proofErr w:type="gramEnd"/>
      <w:r w:rsidR="00012505">
        <w:rPr>
          <w:rFonts w:ascii="Times New Roman" w:hAnsi="Times New Roman" w:cs="Times New Roman"/>
        </w:rPr>
        <w:t xml:space="preserve"> Самарской области, в лице отдела архитектуры и градостроительства.</w:t>
      </w:r>
    </w:p>
    <w:p w:rsidR="00A43A4D" w:rsidRPr="00571ED8" w:rsidRDefault="00A43A4D" w:rsidP="00A43A4D">
      <w:pPr>
        <w:autoSpaceDE w:val="0"/>
        <w:autoSpaceDN w:val="0"/>
        <w:adjustRightInd w:val="0"/>
        <w:spacing w:line="336" w:lineRule="auto"/>
        <w:ind w:firstLine="720"/>
        <w:jc w:val="both"/>
        <w:rPr>
          <w:rFonts w:ascii="Times New Roman" w:hAnsi="Times New Roman" w:cs="Times New Roman"/>
        </w:rPr>
      </w:pPr>
      <w:r w:rsidRPr="00571ED8">
        <w:rPr>
          <w:rFonts w:ascii="Times New Roman" w:hAnsi="Times New Roman" w:cs="Times New Roman"/>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При предоставлении муниципальной услуги осуществляется взаимодействие с Управлением Федерального казначейства по Самарской области (далее – УФК) для получения информации об оплате получения муниципальной услуги.</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lastRenderedPageBreak/>
        <w:t>2.3. Результатом предоставления муниципальной услуги являются:</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1) предоставление (направление) заявителю сведений из информационной системы обеспечения градостроительной деятельности муниципального образования в форме выписки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2) направление заявителю уведомления об отказе в предоставлении сведений из информационной системы обеспечения градостроительной деятельности муниципального образования.</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2.4. Муниципальная услуга предоставляется в срок, не превышающий:</w:t>
      </w:r>
    </w:p>
    <w:p w:rsidR="00A43A4D" w:rsidRPr="00571ED8" w:rsidRDefault="0090181C" w:rsidP="00A43A4D">
      <w:pPr>
        <w:spacing w:line="360" w:lineRule="auto"/>
        <w:ind w:firstLine="709"/>
        <w:jc w:val="both"/>
        <w:rPr>
          <w:rFonts w:ascii="Times New Roman" w:hAnsi="Times New Roman" w:cs="Times New Roman"/>
        </w:rPr>
      </w:pPr>
      <w:r>
        <w:rPr>
          <w:rFonts w:ascii="Times New Roman" w:hAnsi="Times New Roman" w:cs="Times New Roman"/>
        </w:rPr>
        <w:t xml:space="preserve">1) 14 дней </w:t>
      </w:r>
      <w:r w:rsidR="00A43A4D" w:rsidRPr="00571ED8">
        <w:rPr>
          <w:rFonts w:ascii="Times New Roman" w:hAnsi="Times New Roman" w:cs="Times New Roman"/>
        </w:rPr>
        <w:t>со дня обращения заявителя с заявлением о предоставлении муниципальной услуги в бумажном виде;</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 xml:space="preserve">2) 10 дней со дня обращения заявителя с заявлением о предоставлении муниципальной услуги в электронном виде. </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2.5. Правовыми основаниями для предоставления муниципальной услуги являются:</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Градостроительный кодекс Российской Федерации от 29.12.2004 № 190-ФЗ;</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Федеральный закон от 27.07.2010 № 210-ФЗ «Об организации предоставления государственных и муниципальных услуг»;</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постановление Правительства Российской Федерации от 09.06.2006 № 363 «Об информационном обеспечении градостроительной деятельности»;</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приказ Министерства экономического развития и торговли Российской Федерации от 26.02.2007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приказ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 xml:space="preserve">приказ Министерства регионального развития Российской Федерации от 30.08.2007 № 86 «Об утверждении Порядка инвентаризации и передачи в информационные системы </w:t>
      </w:r>
      <w:proofErr w:type="gramStart"/>
      <w:r w:rsidRPr="00571ED8">
        <w:rPr>
          <w:rFonts w:ascii="Times New Roman" w:hAnsi="Times New Roman" w:cs="Times New Roman"/>
        </w:rPr>
        <w:t>обеспечения градостроительной деятельности органов местного самоуправления сведений</w:t>
      </w:r>
      <w:proofErr w:type="gramEnd"/>
      <w:r w:rsidRPr="00571ED8">
        <w:rPr>
          <w:rFonts w:ascii="Times New Roman" w:hAnsi="Times New Roman" w:cs="Times New Roman"/>
        </w:rPr>
        <w:t xml:space="preserve"> о документах и материалах развития территорий и иных необходимых для </w:t>
      </w:r>
      <w:r w:rsidRPr="00571ED8">
        <w:rPr>
          <w:rFonts w:ascii="Times New Roman" w:hAnsi="Times New Roman" w:cs="Times New Roman"/>
        </w:rPr>
        <w:lastRenderedPageBreak/>
        <w:t>градостроительной деятельности сведений, содержащихся в документах, принятых органами государственной власти или органами местного самоуправления»;</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настоящий Административный регламент.</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571ED8">
        <w:rPr>
          <w:rFonts w:ascii="Times New Roman" w:hAnsi="Times New Roman" w:cs="Times New Roman"/>
        </w:rPr>
        <w:t>Официальном</w:t>
      </w:r>
      <w:proofErr w:type="gramEnd"/>
      <w:r w:rsidRPr="00571ED8">
        <w:rPr>
          <w:rFonts w:ascii="Times New Roman" w:hAnsi="Times New Roman" w:cs="Times New Roman"/>
        </w:rPr>
        <w:t xml:space="preserve"> интернет-портале правовой информации (</w:t>
      </w:r>
      <w:hyperlink r:id="rId10" w:history="1">
        <w:r w:rsidRPr="00571ED8">
          <w:rPr>
            <w:rStyle w:val="a3"/>
            <w:rFonts w:ascii="Times New Roman" w:hAnsi="Times New Roman" w:cs="Times New Roman"/>
            <w:color w:val="auto"/>
          </w:rPr>
          <w:t>www.pravo.gov.ru</w:t>
        </w:r>
      </w:hyperlink>
      <w:r w:rsidRPr="00571ED8">
        <w:rPr>
          <w:rFonts w:ascii="Times New Roman" w:hAnsi="Times New Roman" w:cs="Times New Roman"/>
        </w:rPr>
        <w:t xml:space="preserve">). На </w:t>
      </w:r>
      <w:proofErr w:type="gramStart"/>
      <w:r w:rsidRPr="00571ED8">
        <w:rPr>
          <w:rFonts w:ascii="Times New Roman" w:hAnsi="Times New Roman" w:cs="Times New Roman"/>
        </w:rPr>
        <w:t>Официальном</w:t>
      </w:r>
      <w:proofErr w:type="gramEnd"/>
      <w:r w:rsidRPr="00571ED8">
        <w:rPr>
          <w:rFonts w:ascii="Times New Roman" w:hAnsi="Times New Roman" w:cs="Times New Roman"/>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7426CB" w:rsidRDefault="00A43A4D" w:rsidP="006F080F">
      <w:pPr>
        <w:spacing w:line="360" w:lineRule="auto"/>
        <w:ind w:firstLine="709"/>
        <w:jc w:val="both"/>
        <w:rPr>
          <w:rFonts w:ascii="Times New Roman" w:hAnsi="Times New Roman" w:cs="Times New Roman"/>
        </w:rPr>
      </w:pPr>
      <w:r w:rsidRPr="00571ED8">
        <w:rPr>
          <w:rFonts w:ascii="Times New Roman" w:hAnsi="Times New Roman" w:cs="Times New Roman"/>
        </w:rPr>
        <w:t xml:space="preserve">2.6. </w:t>
      </w:r>
      <w:r w:rsidR="007426CB">
        <w:rPr>
          <w:rFonts w:ascii="Times New Roman" w:hAnsi="Times New Roman" w:cs="Times New Roman"/>
        </w:rPr>
        <w:t>Исчерпывающий перечень документов, необходимых для предоставления муниципальной услуги</w:t>
      </w:r>
      <w:r w:rsidR="006F080F">
        <w:rPr>
          <w:rFonts w:ascii="Times New Roman" w:hAnsi="Times New Roman" w:cs="Times New Roman"/>
        </w:rPr>
        <w:t>:</w:t>
      </w:r>
    </w:p>
    <w:tbl>
      <w:tblPr>
        <w:tblStyle w:val="a9"/>
        <w:tblW w:w="0" w:type="auto"/>
        <w:tblLayout w:type="fixed"/>
        <w:tblLook w:val="04A0" w:firstRow="1" w:lastRow="0" w:firstColumn="1" w:lastColumn="0" w:noHBand="0" w:noVBand="1"/>
      </w:tblPr>
      <w:tblGrid>
        <w:gridCol w:w="392"/>
        <w:gridCol w:w="1984"/>
        <w:gridCol w:w="1701"/>
        <w:gridCol w:w="1843"/>
        <w:gridCol w:w="1843"/>
        <w:gridCol w:w="1802"/>
      </w:tblGrid>
      <w:tr w:rsidR="00BA208D" w:rsidTr="00654076">
        <w:tc>
          <w:tcPr>
            <w:tcW w:w="392" w:type="dxa"/>
          </w:tcPr>
          <w:p w:rsidR="006F080F" w:rsidRDefault="006F080F" w:rsidP="00811D50">
            <w:pPr>
              <w:jc w:val="both"/>
            </w:pPr>
            <w:r>
              <w:t>№</w:t>
            </w:r>
            <w:proofErr w:type="gramStart"/>
            <w:r>
              <w:t>п</w:t>
            </w:r>
            <w:proofErr w:type="gramEnd"/>
            <w:r>
              <w:t>/п</w:t>
            </w:r>
          </w:p>
        </w:tc>
        <w:tc>
          <w:tcPr>
            <w:tcW w:w="1984" w:type="dxa"/>
          </w:tcPr>
          <w:p w:rsidR="00654076" w:rsidRDefault="006F080F" w:rsidP="00811D50">
            <w:pPr>
              <w:jc w:val="both"/>
            </w:pPr>
            <w:r>
              <w:t xml:space="preserve">Наименование </w:t>
            </w:r>
          </w:p>
          <w:p w:rsidR="006F080F" w:rsidRDefault="006F080F" w:rsidP="00811D50">
            <w:pPr>
              <w:jc w:val="both"/>
            </w:pPr>
            <w:r>
              <w:t>вида документа (информации)</w:t>
            </w:r>
          </w:p>
        </w:tc>
        <w:tc>
          <w:tcPr>
            <w:tcW w:w="1701" w:type="dxa"/>
          </w:tcPr>
          <w:p w:rsidR="006F080F" w:rsidRDefault="006F080F" w:rsidP="00811D50">
            <w:pPr>
              <w:jc w:val="both"/>
            </w:pPr>
            <w:r>
              <w:t>Форма предоставления документа (информации) (оригинал/копия) количество экземпляров</w:t>
            </w:r>
          </w:p>
        </w:tc>
        <w:tc>
          <w:tcPr>
            <w:tcW w:w="1843" w:type="dxa"/>
          </w:tcPr>
          <w:p w:rsidR="00BA208D" w:rsidRDefault="00BA208D" w:rsidP="00811D50">
            <w:pPr>
              <w:jc w:val="both"/>
            </w:pPr>
            <w:r>
              <w:t>Орган уполномоченный выдавать документ (информацию)</w:t>
            </w:r>
          </w:p>
          <w:p w:rsidR="006F080F" w:rsidRDefault="006F080F" w:rsidP="00811D50">
            <w:pPr>
              <w:jc w:val="both"/>
            </w:pPr>
          </w:p>
        </w:tc>
        <w:tc>
          <w:tcPr>
            <w:tcW w:w="1843" w:type="dxa"/>
          </w:tcPr>
          <w:p w:rsidR="00BA208D" w:rsidRDefault="00BA208D" w:rsidP="00811D50">
            <w:pPr>
              <w:jc w:val="both"/>
            </w:pPr>
            <w:r>
              <w:t>Основания предоставления документов</w:t>
            </w:r>
          </w:p>
        </w:tc>
        <w:tc>
          <w:tcPr>
            <w:tcW w:w="1802" w:type="dxa"/>
          </w:tcPr>
          <w:p w:rsidR="006F080F" w:rsidRDefault="00BA208D" w:rsidP="00811D50">
            <w:pPr>
              <w:jc w:val="both"/>
            </w:pPr>
            <w:r>
              <w:t xml:space="preserve">Порядок получения документа (заявитель самостоятельно </w:t>
            </w:r>
            <w:proofErr w:type="gramStart"/>
            <w:r>
              <w:t>предоставляет документ</w:t>
            </w:r>
            <w:proofErr w:type="gramEnd"/>
            <w:r>
              <w:t xml:space="preserve"> или документ поступает посредством межведомственного взаимодействия)</w:t>
            </w:r>
          </w:p>
        </w:tc>
      </w:tr>
      <w:tr w:rsidR="00BA208D" w:rsidTr="00654076">
        <w:tc>
          <w:tcPr>
            <w:tcW w:w="392" w:type="dxa"/>
          </w:tcPr>
          <w:p w:rsidR="006F080F" w:rsidRDefault="00BA208D" w:rsidP="00811D50">
            <w:pPr>
              <w:jc w:val="both"/>
            </w:pPr>
            <w:r>
              <w:t>1</w:t>
            </w:r>
          </w:p>
        </w:tc>
        <w:tc>
          <w:tcPr>
            <w:tcW w:w="1984" w:type="dxa"/>
          </w:tcPr>
          <w:p w:rsidR="006F080F" w:rsidRDefault="00BA208D" w:rsidP="00811D50">
            <w:pPr>
              <w:jc w:val="both"/>
            </w:pPr>
            <w:r>
              <w:t>Заявление (приложение №1, №2)</w:t>
            </w:r>
          </w:p>
        </w:tc>
        <w:tc>
          <w:tcPr>
            <w:tcW w:w="1701" w:type="dxa"/>
          </w:tcPr>
          <w:p w:rsidR="006F080F" w:rsidRDefault="00BA208D" w:rsidP="00811D50">
            <w:pPr>
              <w:jc w:val="both"/>
            </w:pPr>
            <w:r>
              <w:t>Оригинал, 1экз</w:t>
            </w:r>
            <w:r w:rsidR="001C0742">
              <w:t>.</w:t>
            </w:r>
          </w:p>
        </w:tc>
        <w:tc>
          <w:tcPr>
            <w:tcW w:w="1843" w:type="dxa"/>
          </w:tcPr>
          <w:p w:rsidR="006F080F" w:rsidRDefault="004B5D74" w:rsidP="00451987">
            <w:pPr>
              <w:jc w:val="both"/>
            </w:pPr>
            <w:r>
              <w:t>Форма заявления заполняется заявителем самостоятельно</w:t>
            </w:r>
          </w:p>
        </w:tc>
        <w:tc>
          <w:tcPr>
            <w:tcW w:w="1843" w:type="dxa"/>
          </w:tcPr>
          <w:p w:rsidR="004B5D74" w:rsidRDefault="004B5D74" w:rsidP="004B5D74">
            <w:pPr>
              <w:jc w:val="both"/>
            </w:pPr>
            <w:r>
              <w:t xml:space="preserve">П.6,9 ст57 </w:t>
            </w:r>
            <w:proofErr w:type="spellStart"/>
            <w:r>
              <w:t>ГрК</w:t>
            </w:r>
            <w:proofErr w:type="spellEnd"/>
            <w:r>
              <w:t xml:space="preserve"> РФ, </w:t>
            </w:r>
          </w:p>
          <w:p w:rsidR="006F080F" w:rsidRDefault="004B5D74" w:rsidP="004B5D74">
            <w:pPr>
              <w:jc w:val="both"/>
            </w:pPr>
            <w:r>
              <w:t>п.13 Постановления Правительства РФ от 09.06.2006 №363</w:t>
            </w:r>
          </w:p>
        </w:tc>
        <w:tc>
          <w:tcPr>
            <w:tcW w:w="1802" w:type="dxa"/>
          </w:tcPr>
          <w:p w:rsidR="00654076" w:rsidRDefault="00BA208D" w:rsidP="00811D50">
            <w:pPr>
              <w:jc w:val="both"/>
            </w:pPr>
            <w:r>
              <w:t xml:space="preserve">Предоставляется заявителем </w:t>
            </w:r>
            <w:proofErr w:type="spellStart"/>
            <w:r>
              <w:t>самостоятель</w:t>
            </w:r>
            <w:proofErr w:type="spellEnd"/>
          </w:p>
          <w:p w:rsidR="006F080F" w:rsidRDefault="00BA208D" w:rsidP="00811D50">
            <w:pPr>
              <w:jc w:val="both"/>
            </w:pPr>
            <w:r>
              <w:t>но</w:t>
            </w:r>
          </w:p>
        </w:tc>
      </w:tr>
      <w:tr w:rsidR="00BA208D" w:rsidTr="00654076">
        <w:tc>
          <w:tcPr>
            <w:tcW w:w="392" w:type="dxa"/>
          </w:tcPr>
          <w:p w:rsidR="006F080F" w:rsidRDefault="00CB39E1" w:rsidP="006F080F">
            <w:pPr>
              <w:spacing w:line="360" w:lineRule="auto"/>
              <w:jc w:val="both"/>
            </w:pPr>
            <w:r>
              <w:t>2</w:t>
            </w:r>
          </w:p>
        </w:tc>
        <w:tc>
          <w:tcPr>
            <w:tcW w:w="1984" w:type="dxa"/>
          </w:tcPr>
          <w:p w:rsidR="006F080F" w:rsidRDefault="00CB39E1" w:rsidP="00811D50">
            <w:pPr>
              <w:jc w:val="both"/>
            </w:pPr>
            <w:proofErr w:type="gramStart"/>
            <w:r>
              <w:t>Сведения</w:t>
            </w:r>
            <w:proofErr w:type="gramEnd"/>
            <w:r>
              <w:t xml:space="preserve"> содержащиеся в реестре выданных лицензий на осуществление работ с использованием сведений, составляющих </w:t>
            </w:r>
            <w:r>
              <w:lastRenderedPageBreak/>
              <w:t>государственную тайну</w:t>
            </w:r>
          </w:p>
        </w:tc>
        <w:tc>
          <w:tcPr>
            <w:tcW w:w="1701" w:type="dxa"/>
          </w:tcPr>
          <w:p w:rsidR="00654076" w:rsidRDefault="00CB39E1" w:rsidP="00811D50">
            <w:pPr>
              <w:jc w:val="both"/>
            </w:pPr>
            <w:r>
              <w:lastRenderedPageBreak/>
              <w:t xml:space="preserve">Копия </w:t>
            </w:r>
            <w:proofErr w:type="gramStart"/>
            <w:r>
              <w:t>в</w:t>
            </w:r>
            <w:proofErr w:type="gramEnd"/>
          </w:p>
          <w:p w:rsidR="006F080F" w:rsidRDefault="00CB39E1" w:rsidP="00811D50">
            <w:pPr>
              <w:jc w:val="both"/>
            </w:pPr>
            <w:r>
              <w:t xml:space="preserve"> 1 экз</w:t>
            </w:r>
            <w:r w:rsidR="00811D50">
              <w:t>.</w:t>
            </w:r>
          </w:p>
        </w:tc>
        <w:tc>
          <w:tcPr>
            <w:tcW w:w="1843" w:type="dxa"/>
          </w:tcPr>
          <w:p w:rsidR="00451987" w:rsidRDefault="00CB39E1" w:rsidP="00451987">
            <w:pPr>
              <w:jc w:val="both"/>
            </w:pPr>
            <w:r>
              <w:t>Градостроительный кодекс РФ,</w:t>
            </w:r>
          </w:p>
          <w:p w:rsidR="006F080F" w:rsidRDefault="00CB39E1" w:rsidP="00451987">
            <w:pPr>
              <w:jc w:val="both"/>
            </w:pPr>
            <w:r>
              <w:t xml:space="preserve"> </w:t>
            </w:r>
            <w:r w:rsidR="00451987">
              <w:t xml:space="preserve">п.22 </w:t>
            </w:r>
            <w:r w:rsidR="00FF37A1">
              <w:t xml:space="preserve">Постановление </w:t>
            </w:r>
            <w:r>
              <w:t xml:space="preserve">Правительства РФ от 09.06.2006 №363 </w:t>
            </w:r>
          </w:p>
          <w:p w:rsidR="00451987" w:rsidRDefault="004B5D74" w:rsidP="00451987">
            <w:pPr>
              <w:jc w:val="both"/>
            </w:pPr>
            <w:r>
              <w:t>ФСБ России</w:t>
            </w:r>
          </w:p>
        </w:tc>
        <w:tc>
          <w:tcPr>
            <w:tcW w:w="1843" w:type="dxa"/>
          </w:tcPr>
          <w:p w:rsidR="004B5D74" w:rsidRDefault="004B5D74" w:rsidP="004B5D74">
            <w:pPr>
              <w:jc w:val="both"/>
            </w:pPr>
            <w:r>
              <w:t>Градостроительный кодекс РФ,</w:t>
            </w:r>
          </w:p>
          <w:p w:rsidR="004B5D74" w:rsidRDefault="004B5D74" w:rsidP="004B5D74">
            <w:pPr>
              <w:jc w:val="both"/>
            </w:pPr>
            <w:r>
              <w:t xml:space="preserve"> п.22 Постановление Правительства РФ от 09.06.2006 №363 </w:t>
            </w:r>
          </w:p>
          <w:p w:rsidR="006F080F" w:rsidRDefault="006F080F" w:rsidP="00811D50">
            <w:pPr>
              <w:jc w:val="both"/>
            </w:pPr>
          </w:p>
        </w:tc>
        <w:tc>
          <w:tcPr>
            <w:tcW w:w="1802" w:type="dxa"/>
          </w:tcPr>
          <w:p w:rsidR="00654076" w:rsidRDefault="00CB39E1" w:rsidP="00811D50">
            <w:pPr>
              <w:jc w:val="both"/>
            </w:pPr>
            <w:r>
              <w:t xml:space="preserve">В порядке </w:t>
            </w:r>
            <w:proofErr w:type="gramStart"/>
            <w:r>
              <w:t>межведомственного</w:t>
            </w:r>
            <w:proofErr w:type="gramEnd"/>
            <w:r>
              <w:t xml:space="preserve"> </w:t>
            </w:r>
            <w:proofErr w:type="spellStart"/>
            <w:r>
              <w:t>взаимодейст</w:t>
            </w:r>
            <w:proofErr w:type="spellEnd"/>
          </w:p>
          <w:p w:rsidR="006F080F" w:rsidRDefault="00CB39E1" w:rsidP="00811D50">
            <w:pPr>
              <w:jc w:val="both"/>
            </w:pPr>
            <w:proofErr w:type="gramStart"/>
            <w:r>
              <w:t>вия или заявитель по собственной</w:t>
            </w:r>
            <w:proofErr w:type="gramEnd"/>
            <w:r>
              <w:t xml:space="preserve"> инициативе</w:t>
            </w:r>
          </w:p>
        </w:tc>
      </w:tr>
      <w:tr w:rsidR="00BA208D" w:rsidTr="00654076">
        <w:tc>
          <w:tcPr>
            <w:tcW w:w="392" w:type="dxa"/>
          </w:tcPr>
          <w:p w:rsidR="006F080F" w:rsidRDefault="00811D50" w:rsidP="006F080F">
            <w:pPr>
              <w:spacing w:line="360" w:lineRule="auto"/>
              <w:jc w:val="both"/>
            </w:pPr>
            <w:r>
              <w:lastRenderedPageBreak/>
              <w:t>3.</w:t>
            </w:r>
          </w:p>
        </w:tc>
        <w:tc>
          <w:tcPr>
            <w:tcW w:w="1984" w:type="dxa"/>
          </w:tcPr>
          <w:p w:rsidR="006F080F" w:rsidRDefault="00811D50" w:rsidP="00811D50">
            <w:pPr>
              <w:jc w:val="both"/>
            </w:pPr>
            <w:r>
              <w:t>Начисления, факты оплаты и квитанции</w:t>
            </w:r>
          </w:p>
        </w:tc>
        <w:tc>
          <w:tcPr>
            <w:tcW w:w="1701" w:type="dxa"/>
          </w:tcPr>
          <w:p w:rsidR="00654076" w:rsidRDefault="00811D50" w:rsidP="00811D50">
            <w:pPr>
              <w:jc w:val="both"/>
            </w:pPr>
            <w:r>
              <w:t>Копия</w:t>
            </w:r>
          </w:p>
          <w:p w:rsidR="006F080F" w:rsidRDefault="00811D50" w:rsidP="00811D50">
            <w:pPr>
              <w:jc w:val="both"/>
            </w:pPr>
            <w:r>
              <w:t xml:space="preserve"> в 1 экз.</w:t>
            </w:r>
          </w:p>
        </w:tc>
        <w:tc>
          <w:tcPr>
            <w:tcW w:w="1843" w:type="dxa"/>
          </w:tcPr>
          <w:p w:rsidR="00654076" w:rsidRDefault="00451987" w:rsidP="00451987">
            <w:pPr>
              <w:jc w:val="both"/>
            </w:pPr>
            <w:r>
              <w:t>п.14,15</w:t>
            </w:r>
          </w:p>
          <w:p w:rsidR="006F080F" w:rsidRDefault="00811D50" w:rsidP="00451987">
            <w:pPr>
              <w:jc w:val="both"/>
            </w:pPr>
            <w:r>
              <w:t>Постановления Правительства РФ от 09.06.2006 №363</w:t>
            </w:r>
            <w:r w:rsidR="00451987">
              <w:t xml:space="preserve"> </w:t>
            </w:r>
            <w:r w:rsidR="004B5D74">
              <w:t>Казначейство России</w:t>
            </w:r>
          </w:p>
        </w:tc>
        <w:tc>
          <w:tcPr>
            <w:tcW w:w="1843" w:type="dxa"/>
          </w:tcPr>
          <w:p w:rsidR="006F080F" w:rsidRDefault="004B5D74" w:rsidP="00811D50">
            <w:pPr>
              <w:jc w:val="both"/>
            </w:pPr>
            <w:r>
              <w:t>п.14,15Постановления Правительства РФ от 09.06.2006 №363</w:t>
            </w:r>
          </w:p>
        </w:tc>
        <w:tc>
          <w:tcPr>
            <w:tcW w:w="1802" w:type="dxa"/>
          </w:tcPr>
          <w:p w:rsidR="00654076" w:rsidRDefault="00811D50" w:rsidP="00811D50">
            <w:pPr>
              <w:jc w:val="both"/>
            </w:pPr>
            <w:r>
              <w:t xml:space="preserve">В порядке </w:t>
            </w:r>
            <w:proofErr w:type="gramStart"/>
            <w:r>
              <w:t>межведомственного</w:t>
            </w:r>
            <w:proofErr w:type="gramEnd"/>
            <w:r>
              <w:t xml:space="preserve"> </w:t>
            </w:r>
            <w:proofErr w:type="spellStart"/>
            <w:r>
              <w:t>взаимодейст</w:t>
            </w:r>
            <w:proofErr w:type="spellEnd"/>
          </w:p>
          <w:p w:rsidR="006F080F" w:rsidRDefault="00811D50" w:rsidP="00811D50">
            <w:pPr>
              <w:jc w:val="both"/>
            </w:pPr>
            <w:proofErr w:type="gramStart"/>
            <w:r>
              <w:t>вия или заявитель по собственной</w:t>
            </w:r>
            <w:proofErr w:type="gramEnd"/>
            <w:r>
              <w:t xml:space="preserve"> инициативе</w:t>
            </w:r>
          </w:p>
        </w:tc>
      </w:tr>
      <w:tr w:rsidR="00BA208D" w:rsidTr="00654076">
        <w:tc>
          <w:tcPr>
            <w:tcW w:w="392" w:type="dxa"/>
          </w:tcPr>
          <w:p w:rsidR="006F080F" w:rsidRDefault="00811D50" w:rsidP="00811D50">
            <w:pPr>
              <w:jc w:val="both"/>
            </w:pPr>
            <w:r>
              <w:t>4.</w:t>
            </w:r>
          </w:p>
        </w:tc>
        <w:tc>
          <w:tcPr>
            <w:tcW w:w="1984" w:type="dxa"/>
          </w:tcPr>
          <w:p w:rsidR="006F080F" w:rsidRDefault="00811D50" w:rsidP="00811D50">
            <w:pPr>
              <w:jc w:val="both"/>
            </w:pPr>
            <w:r>
              <w:t>Выписка из ЕГРЮЛ</w:t>
            </w:r>
          </w:p>
        </w:tc>
        <w:tc>
          <w:tcPr>
            <w:tcW w:w="1701" w:type="dxa"/>
          </w:tcPr>
          <w:p w:rsidR="006F080F" w:rsidRDefault="001C0742" w:rsidP="00811D50">
            <w:pPr>
              <w:jc w:val="both"/>
            </w:pPr>
            <w:r>
              <w:t>Оригинал, 1экз.</w:t>
            </w:r>
          </w:p>
        </w:tc>
        <w:tc>
          <w:tcPr>
            <w:tcW w:w="1843" w:type="dxa"/>
          </w:tcPr>
          <w:p w:rsidR="006F080F" w:rsidRDefault="004B5D74" w:rsidP="00811D50">
            <w:pPr>
              <w:jc w:val="both"/>
            </w:pPr>
            <w:r>
              <w:t>ФНС России</w:t>
            </w:r>
          </w:p>
        </w:tc>
        <w:tc>
          <w:tcPr>
            <w:tcW w:w="1843" w:type="dxa"/>
          </w:tcPr>
          <w:p w:rsidR="006F080F" w:rsidRDefault="006F080F" w:rsidP="00811D50">
            <w:pPr>
              <w:jc w:val="both"/>
            </w:pPr>
          </w:p>
        </w:tc>
        <w:tc>
          <w:tcPr>
            <w:tcW w:w="1802" w:type="dxa"/>
          </w:tcPr>
          <w:p w:rsidR="00654076" w:rsidRDefault="001C0742" w:rsidP="00811D50">
            <w:pPr>
              <w:jc w:val="both"/>
            </w:pPr>
            <w:r>
              <w:t xml:space="preserve">В порядке </w:t>
            </w:r>
            <w:proofErr w:type="gramStart"/>
            <w:r>
              <w:t>межведомственного</w:t>
            </w:r>
            <w:proofErr w:type="gramEnd"/>
            <w:r>
              <w:t xml:space="preserve"> </w:t>
            </w:r>
            <w:proofErr w:type="spellStart"/>
            <w:r>
              <w:t>взаимодейст</w:t>
            </w:r>
            <w:proofErr w:type="spellEnd"/>
          </w:p>
          <w:p w:rsidR="006F080F" w:rsidRDefault="001C0742" w:rsidP="00811D50">
            <w:pPr>
              <w:jc w:val="both"/>
            </w:pPr>
            <w:proofErr w:type="gramStart"/>
            <w:r>
              <w:t>вия или заявитель по собственной</w:t>
            </w:r>
            <w:proofErr w:type="gramEnd"/>
            <w:r>
              <w:t xml:space="preserve"> инициативе</w:t>
            </w:r>
          </w:p>
        </w:tc>
      </w:tr>
      <w:tr w:rsidR="00BA208D" w:rsidTr="00654076">
        <w:tc>
          <w:tcPr>
            <w:tcW w:w="392" w:type="dxa"/>
          </w:tcPr>
          <w:p w:rsidR="006F080F" w:rsidRDefault="001C0742" w:rsidP="001C0742">
            <w:pPr>
              <w:jc w:val="both"/>
            </w:pPr>
            <w:r>
              <w:t>5</w:t>
            </w:r>
          </w:p>
        </w:tc>
        <w:tc>
          <w:tcPr>
            <w:tcW w:w="1984" w:type="dxa"/>
          </w:tcPr>
          <w:p w:rsidR="006F080F" w:rsidRDefault="001C0742" w:rsidP="001C0742">
            <w:pPr>
              <w:jc w:val="both"/>
            </w:pPr>
            <w:r>
              <w:t>Выписка из ЕГРИП</w:t>
            </w:r>
          </w:p>
        </w:tc>
        <w:tc>
          <w:tcPr>
            <w:tcW w:w="1701" w:type="dxa"/>
          </w:tcPr>
          <w:p w:rsidR="006F080F" w:rsidRDefault="001C0742" w:rsidP="001C0742">
            <w:pPr>
              <w:jc w:val="both"/>
            </w:pPr>
            <w:r>
              <w:t>Оригинал, 1экз.</w:t>
            </w:r>
          </w:p>
        </w:tc>
        <w:tc>
          <w:tcPr>
            <w:tcW w:w="1843" w:type="dxa"/>
          </w:tcPr>
          <w:p w:rsidR="006F080F" w:rsidRDefault="004B5D74" w:rsidP="001C0742">
            <w:pPr>
              <w:jc w:val="both"/>
            </w:pPr>
            <w:r>
              <w:t>ФНС России</w:t>
            </w:r>
          </w:p>
        </w:tc>
        <w:tc>
          <w:tcPr>
            <w:tcW w:w="1843" w:type="dxa"/>
          </w:tcPr>
          <w:p w:rsidR="006F080F" w:rsidRDefault="006F080F" w:rsidP="001C0742">
            <w:pPr>
              <w:jc w:val="both"/>
            </w:pPr>
          </w:p>
        </w:tc>
        <w:tc>
          <w:tcPr>
            <w:tcW w:w="1802" w:type="dxa"/>
          </w:tcPr>
          <w:p w:rsidR="00654076" w:rsidRDefault="001C0742" w:rsidP="001C0742">
            <w:pPr>
              <w:jc w:val="both"/>
            </w:pPr>
            <w:r>
              <w:t xml:space="preserve">В порядке </w:t>
            </w:r>
            <w:proofErr w:type="gramStart"/>
            <w:r>
              <w:t>межведомственного</w:t>
            </w:r>
            <w:proofErr w:type="gramEnd"/>
            <w:r>
              <w:t xml:space="preserve"> </w:t>
            </w:r>
            <w:proofErr w:type="spellStart"/>
            <w:r>
              <w:t>взаимодейст</w:t>
            </w:r>
            <w:proofErr w:type="spellEnd"/>
          </w:p>
          <w:p w:rsidR="006F080F" w:rsidRDefault="001C0742" w:rsidP="001C0742">
            <w:pPr>
              <w:jc w:val="both"/>
            </w:pPr>
            <w:proofErr w:type="gramStart"/>
            <w:r>
              <w:t>вия или заявитель по собственной</w:t>
            </w:r>
            <w:proofErr w:type="gramEnd"/>
            <w:r>
              <w:t xml:space="preserve"> инициативе</w:t>
            </w:r>
          </w:p>
        </w:tc>
      </w:tr>
    </w:tbl>
    <w:p w:rsidR="006F080F" w:rsidRPr="00571ED8" w:rsidRDefault="006F080F" w:rsidP="006F080F">
      <w:pPr>
        <w:spacing w:line="360" w:lineRule="auto"/>
        <w:ind w:firstLine="709"/>
        <w:jc w:val="both"/>
        <w:rPr>
          <w:rFonts w:ascii="Times New Roman" w:hAnsi="Times New Roman" w:cs="Times New Roman"/>
        </w:rPr>
      </w:pPr>
    </w:p>
    <w:p w:rsidR="009259DA" w:rsidRDefault="009259DA" w:rsidP="00A43A4D">
      <w:pPr>
        <w:spacing w:line="360" w:lineRule="auto"/>
        <w:ind w:firstLine="709"/>
        <w:jc w:val="both"/>
        <w:rPr>
          <w:rFonts w:ascii="Times New Roman" w:hAnsi="Times New Roman" w:cs="Times New Roman"/>
        </w:rPr>
      </w:pPr>
      <w:r>
        <w:rPr>
          <w:rFonts w:ascii="Times New Roman" w:hAnsi="Times New Roman" w:cs="Times New Roman"/>
        </w:rPr>
        <w:t>2.7. Указание на запрет требовать от заявителя:</w:t>
      </w:r>
    </w:p>
    <w:p w:rsidR="009259DA" w:rsidRDefault="009259DA" w:rsidP="009259DA">
      <w:pPr>
        <w:autoSpaceDE w:val="0"/>
        <w:autoSpaceDN w:val="0"/>
        <w:adjustRightInd w:val="0"/>
        <w:spacing w:line="360" w:lineRule="auto"/>
        <w:jc w:val="both"/>
        <w:rPr>
          <w:rFonts w:ascii="Times New Roman" w:eastAsiaTheme="minorHAnsi" w:hAnsi="Times New Roman" w:cs="Times New Roman"/>
          <w:lang w:eastAsia="en-US"/>
        </w:rPr>
      </w:pPr>
      <w:r>
        <w:rPr>
          <w:rFonts w:ascii="Times New Roman" w:hAnsi="Times New Roman" w:cs="Times New Roman"/>
        </w:rPr>
        <w:t>- п</w:t>
      </w:r>
      <w:r>
        <w:rPr>
          <w:rFonts w:ascii="Times New Roman" w:eastAsiaTheme="minorHAnsi" w:hAnsi="Times New Roman" w:cs="Times New Roman"/>
          <w:lang w:eastAsia="en-US"/>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464D1" w:rsidRDefault="009259DA" w:rsidP="00A464D1">
      <w:pPr>
        <w:autoSpaceDE w:val="0"/>
        <w:autoSpaceDN w:val="0"/>
        <w:adjustRightInd w:val="0"/>
        <w:spacing w:line="360" w:lineRule="auto"/>
        <w:jc w:val="both"/>
        <w:rPr>
          <w:rFonts w:ascii="Times New Roman" w:eastAsiaTheme="minorHAnsi" w:hAnsi="Times New Roman" w:cs="Times New Roman"/>
          <w:lang w:eastAsia="en-US"/>
        </w:rPr>
      </w:pPr>
      <w:proofErr w:type="gramStart"/>
      <w:r>
        <w:rPr>
          <w:rFonts w:ascii="Times New Roman" w:eastAsiaTheme="minorHAnsi" w:hAnsi="Times New Roman" w:cs="Times New Roman"/>
          <w:lang w:eastAsia="en-US"/>
        </w:rPr>
        <w:t xml:space="preserve">- </w:t>
      </w:r>
      <w:r w:rsidR="00A464D1">
        <w:rPr>
          <w:rFonts w:ascii="Times New Roman" w:eastAsiaTheme="minorHAnsi" w:hAnsi="Times New Roman" w:cs="Times New Roman"/>
          <w:lang w:eastAsia="en-US"/>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C41C1C">
        <w:rPr>
          <w:rFonts w:ascii="Times New Roman" w:eastAsiaTheme="minorHAnsi" w:hAnsi="Times New Roman" w:cs="Times New Roman"/>
          <w:lang w:eastAsia="en-US"/>
        </w:rPr>
        <w:t>в соответствии с нормативными правовыми актами Российской Федерации, нормативными правовыми актами субъектов Российской Федерации и муниципальными</w:t>
      </w:r>
      <w:proofErr w:type="gramEnd"/>
      <w:r w:rsidR="00C41C1C">
        <w:rPr>
          <w:rFonts w:ascii="Times New Roman" w:eastAsiaTheme="minorHAnsi" w:hAnsi="Times New Roman" w:cs="Times New Roman"/>
          <w:lang w:eastAsia="en-US"/>
        </w:rPr>
        <w:t xml:space="preserve"> правовыми актами.</w:t>
      </w:r>
      <w:r w:rsidR="00726DAD">
        <w:rPr>
          <w:rFonts w:ascii="Times New Roman" w:eastAsiaTheme="minorHAnsi" w:hAnsi="Times New Roman" w:cs="Times New Roman"/>
          <w:lang w:eastAsia="en-US"/>
        </w:rPr>
        <w:t xml:space="preserve"> </w:t>
      </w:r>
      <w:r w:rsidR="00A464D1">
        <w:rPr>
          <w:rFonts w:ascii="Times New Roman" w:eastAsiaTheme="minorHAnsi" w:hAnsi="Times New Roman" w:cs="Times New Roman"/>
          <w:lang w:eastAsia="en-US"/>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20303" w:rsidRPr="00720303" w:rsidRDefault="00CB047F" w:rsidP="00720303">
      <w:pPr>
        <w:widowControl w:val="0"/>
        <w:autoSpaceDE w:val="0"/>
        <w:autoSpaceDN w:val="0"/>
        <w:adjustRightInd w:val="0"/>
        <w:spacing w:line="360" w:lineRule="auto"/>
        <w:ind w:firstLine="709"/>
        <w:jc w:val="both"/>
        <w:rPr>
          <w:rFonts w:ascii="Times New Roman" w:hAnsi="Times New Roman" w:cs="Times New Roman"/>
        </w:rPr>
      </w:pPr>
      <w:r>
        <w:rPr>
          <w:rFonts w:ascii="Times New Roman" w:hAnsi="Times New Roman" w:cs="Times New Roman"/>
        </w:rPr>
        <w:t>2</w:t>
      </w:r>
      <w:r w:rsidR="00A43A4D" w:rsidRPr="00571ED8">
        <w:rPr>
          <w:rFonts w:ascii="Times New Roman" w:hAnsi="Times New Roman" w:cs="Times New Roman"/>
        </w:rPr>
        <w:t xml:space="preserve">.8. </w:t>
      </w:r>
      <w:r w:rsidR="00720303" w:rsidRPr="00720303">
        <w:rPr>
          <w:rFonts w:ascii="Times New Roman" w:hAnsi="Times New Roman" w:cs="Times New Roman"/>
        </w:rPr>
        <w:t>Основания для отказа в приеме документов, необходимых для предоставления муниципальной услуги:</w:t>
      </w:r>
    </w:p>
    <w:p w:rsidR="00720303" w:rsidRPr="00720303" w:rsidRDefault="00720303" w:rsidP="00720303">
      <w:pPr>
        <w:widowControl w:val="0"/>
        <w:autoSpaceDE w:val="0"/>
        <w:autoSpaceDN w:val="0"/>
        <w:adjustRightInd w:val="0"/>
        <w:spacing w:line="360" w:lineRule="auto"/>
        <w:ind w:firstLine="709"/>
        <w:jc w:val="both"/>
        <w:rPr>
          <w:rFonts w:ascii="Times New Roman" w:hAnsi="Times New Roman" w:cs="Times New Roman"/>
        </w:rPr>
      </w:pPr>
      <w:r w:rsidRPr="00720303">
        <w:rPr>
          <w:rFonts w:ascii="Times New Roman" w:hAnsi="Times New Roman" w:cs="Times New Roman"/>
        </w:rPr>
        <w:lastRenderedPageBreak/>
        <w:t>1) для физического лица, не являющегося индивидуальным предпринимателем, - отсутствие подписи физического лица, указания его фамилии, имени, отчества (при наличии) и почтового адреса (адреса электронной почты при наличии);</w:t>
      </w:r>
    </w:p>
    <w:p w:rsidR="00720303" w:rsidRPr="00720303" w:rsidRDefault="00720303" w:rsidP="00720303">
      <w:pPr>
        <w:widowControl w:val="0"/>
        <w:autoSpaceDE w:val="0"/>
        <w:autoSpaceDN w:val="0"/>
        <w:adjustRightInd w:val="0"/>
        <w:spacing w:line="360" w:lineRule="auto"/>
        <w:ind w:firstLine="709"/>
        <w:jc w:val="both"/>
        <w:rPr>
          <w:rFonts w:ascii="Times New Roman" w:hAnsi="Times New Roman" w:cs="Times New Roman"/>
        </w:rPr>
      </w:pPr>
      <w:r w:rsidRPr="00720303">
        <w:rPr>
          <w:rFonts w:ascii="Times New Roman" w:hAnsi="Times New Roman" w:cs="Times New Roman"/>
        </w:rPr>
        <w:t>2) для организации (индивидуального предпринимателя) – отсутствие в заявлении:</w:t>
      </w:r>
    </w:p>
    <w:p w:rsidR="00720303" w:rsidRPr="00720303" w:rsidRDefault="00720303" w:rsidP="00720303">
      <w:pPr>
        <w:widowControl w:val="0"/>
        <w:autoSpaceDE w:val="0"/>
        <w:autoSpaceDN w:val="0"/>
        <w:adjustRightInd w:val="0"/>
        <w:spacing w:line="360" w:lineRule="auto"/>
        <w:ind w:firstLine="709"/>
        <w:jc w:val="both"/>
        <w:rPr>
          <w:rFonts w:ascii="Times New Roman" w:hAnsi="Times New Roman" w:cs="Times New Roman"/>
        </w:rPr>
      </w:pPr>
      <w:r w:rsidRPr="00720303">
        <w:rPr>
          <w:rFonts w:ascii="Times New Roman" w:hAnsi="Times New Roman" w:cs="Times New Roman"/>
        </w:rPr>
        <w:t xml:space="preserve">а) указания полного наименования организации (фамилии, имени, отчества (при наличии) индивидуального предпринимателя); </w:t>
      </w:r>
    </w:p>
    <w:p w:rsidR="00720303" w:rsidRPr="00720303" w:rsidRDefault="00720303" w:rsidP="00720303">
      <w:pPr>
        <w:widowControl w:val="0"/>
        <w:autoSpaceDE w:val="0"/>
        <w:autoSpaceDN w:val="0"/>
        <w:adjustRightInd w:val="0"/>
        <w:spacing w:line="360" w:lineRule="auto"/>
        <w:ind w:firstLine="709"/>
        <w:jc w:val="both"/>
        <w:rPr>
          <w:rFonts w:ascii="Times New Roman" w:hAnsi="Times New Roman" w:cs="Times New Roman"/>
        </w:rPr>
      </w:pPr>
      <w:r w:rsidRPr="00720303">
        <w:rPr>
          <w:rFonts w:ascii="Times New Roman" w:hAnsi="Times New Roman" w:cs="Times New Roman"/>
        </w:rPr>
        <w:t>б) указания ИНН заявителя;</w:t>
      </w:r>
    </w:p>
    <w:p w:rsidR="00720303" w:rsidRPr="00720303" w:rsidRDefault="00720303" w:rsidP="00720303">
      <w:pPr>
        <w:widowControl w:val="0"/>
        <w:autoSpaceDE w:val="0"/>
        <w:autoSpaceDN w:val="0"/>
        <w:adjustRightInd w:val="0"/>
        <w:spacing w:line="360" w:lineRule="auto"/>
        <w:ind w:firstLine="709"/>
        <w:jc w:val="both"/>
        <w:rPr>
          <w:rFonts w:ascii="Times New Roman" w:hAnsi="Times New Roman" w:cs="Times New Roman"/>
        </w:rPr>
      </w:pPr>
      <w:r w:rsidRPr="00720303">
        <w:rPr>
          <w:rFonts w:ascii="Times New Roman" w:hAnsi="Times New Roman" w:cs="Times New Roman"/>
        </w:rPr>
        <w:t xml:space="preserve">в) указания почтового адреса (адреса электронной почты при наличии) заявителя; </w:t>
      </w:r>
    </w:p>
    <w:p w:rsidR="00720303" w:rsidRPr="00720303" w:rsidRDefault="00720303" w:rsidP="00720303">
      <w:pPr>
        <w:widowControl w:val="0"/>
        <w:autoSpaceDE w:val="0"/>
        <w:autoSpaceDN w:val="0"/>
        <w:adjustRightInd w:val="0"/>
        <w:spacing w:line="360" w:lineRule="auto"/>
        <w:ind w:firstLine="709"/>
        <w:jc w:val="both"/>
        <w:rPr>
          <w:rFonts w:ascii="Times New Roman" w:hAnsi="Times New Roman" w:cs="Times New Roman"/>
        </w:rPr>
      </w:pPr>
      <w:r w:rsidRPr="00720303">
        <w:rPr>
          <w:rFonts w:ascii="Times New Roman" w:hAnsi="Times New Roman" w:cs="Times New Roman"/>
        </w:rPr>
        <w:t xml:space="preserve">г) подписи и указания фамилии и инициалов физического лица – представителя организации, представившего и (или) подписавшего заявление, отсутствие печати организации (в заявлении, представленном на бумажном носителе не на бланке организации, изготовленном типографским способом); </w:t>
      </w:r>
    </w:p>
    <w:p w:rsidR="00720303" w:rsidRPr="00720303" w:rsidRDefault="00720303" w:rsidP="00720303">
      <w:pPr>
        <w:widowControl w:val="0"/>
        <w:autoSpaceDE w:val="0"/>
        <w:autoSpaceDN w:val="0"/>
        <w:adjustRightInd w:val="0"/>
        <w:spacing w:line="360" w:lineRule="auto"/>
        <w:ind w:firstLine="709"/>
        <w:jc w:val="both"/>
        <w:rPr>
          <w:rFonts w:ascii="Times New Roman" w:hAnsi="Times New Roman" w:cs="Times New Roman"/>
        </w:rPr>
      </w:pPr>
      <w:r w:rsidRPr="00720303">
        <w:rPr>
          <w:rFonts w:ascii="Times New Roman" w:hAnsi="Times New Roman" w:cs="Times New Roman"/>
        </w:rPr>
        <w:t xml:space="preserve">3) отсутствие усиленной квалифицированной электронной подписи заявителя или несоответствие данных </w:t>
      </w:r>
      <w:proofErr w:type="gramStart"/>
      <w:r w:rsidRPr="00720303">
        <w:rPr>
          <w:rFonts w:ascii="Times New Roman" w:hAnsi="Times New Roman" w:cs="Times New Roman"/>
        </w:rPr>
        <w:t>владельца квалифицированного сертификата ключа проверки электронной подписи</w:t>
      </w:r>
      <w:proofErr w:type="gramEnd"/>
      <w:r w:rsidRPr="00720303">
        <w:rPr>
          <w:rFonts w:ascii="Times New Roman" w:hAnsi="Times New Roman" w:cs="Times New Roman"/>
        </w:rPr>
        <w:t xml:space="preserve"> данным заявителя, указанным в заявлении, представленном в электронной форме по телекоммуникационным каналам связи;</w:t>
      </w:r>
    </w:p>
    <w:p w:rsidR="00720303" w:rsidRPr="00720303" w:rsidRDefault="00720303" w:rsidP="00720303">
      <w:pPr>
        <w:widowControl w:val="0"/>
        <w:autoSpaceDE w:val="0"/>
        <w:autoSpaceDN w:val="0"/>
        <w:adjustRightInd w:val="0"/>
        <w:spacing w:line="360" w:lineRule="auto"/>
        <w:ind w:firstLine="709"/>
        <w:jc w:val="both"/>
        <w:rPr>
          <w:rFonts w:ascii="Times New Roman" w:hAnsi="Times New Roman" w:cs="Times New Roman"/>
        </w:rPr>
      </w:pPr>
      <w:r w:rsidRPr="00720303">
        <w:rPr>
          <w:rFonts w:ascii="Times New Roman" w:hAnsi="Times New Roman" w:cs="Times New Roman"/>
        </w:rPr>
        <w:t>4) 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720303" w:rsidRPr="00720303" w:rsidRDefault="00720303" w:rsidP="00720303">
      <w:pPr>
        <w:widowControl w:val="0"/>
        <w:autoSpaceDE w:val="0"/>
        <w:autoSpaceDN w:val="0"/>
        <w:adjustRightInd w:val="0"/>
        <w:spacing w:line="360" w:lineRule="auto"/>
        <w:ind w:firstLine="709"/>
        <w:jc w:val="both"/>
        <w:rPr>
          <w:rFonts w:ascii="Times New Roman" w:hAnsi="Times New Roman" w:cs="Times New Roman"/>
        </w:rPr>
      </w:pPr>
      <w:r w:rsidRPr="00720303">
        <w:rPr>
          <w:rFonts w:ascii="Times New Roman" w:hAnsi="Times New Roman" w:cs="Times New Roman"/>
        </w:rPr>
        <w:t>5) представление заявления, текст которого не поддается прочтению;</w:t>
      </w:r>
    </w:p>
    <w:p w:rsidR="00A43A4D" w:rsidRPr="00571ED8" w:rsidRDefault="00720303" w:rsidP="00720303">
      <w:pPr>
        <w:widowControl w:val="0"/>
        <w:autoSpaceDE w:val="0"/>
        <w:autoSpaceDN w:val="0"/>
        <w:adjustRightInd w:val="0"/>
        <w:spacing w:line="360" w:lineRule="auto"/>
        <w:ind w:firstLine="709"/>
        <w:jc w:val="both"/>
        <w:rPr>
          <w:rFonts w:ascii="Times New Roman" w:hAnsi="Times New Roman" w:cs="Times New Roman"/>
        </w:rPr>
      </w:pPr>
      <w:r w:rsidRPr="00720303">
        <w:rPr>
          <w:rFonts w:ascii="Times New Roman" w:hAnsi="Times New Roman" w:cs="Times New Roman"/>
        </w:rPr>
        <w:t>6) не подлежат приему для оказания муниципальной услуги документы, исполненные карандашом, а также документы, вид и состояние которых не позволяют однозначно истолковать их содержание, в том числе наличие подчисток, приписок, зачеркнутых слов и иных исправлений, повреждений.</w:t>
      </w:r>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r w:rsidRPr="00571ED8">
        <w:rPr>
          <w:rFonts w:ascii="Times New Roman" w:hAnsi="Times New Roman" w:cs="Times New Roman"/>
        </w:rPr>
        <w:t>2.9. Основаниями для отказа в предоставлении муниципальной услуги являются:</w:t>
      </w:r>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r w:rsidRPr="00571ED8">
        <w:rPr>
          <w:rFonts w:ascii="Times New Roman" w:hAnsi="Times New Roman" w:cs="Times New Roman"/>
        </w:rPr>
        <w:t>1) неоплата заявителем платы за предоставление муниципальной услуги в соответствии с требованиями пункта 2.11 настоящего Административного регламента, за исключением случаев, когда в соответствии с федеральными законами муниципальная услуга должна быть предоставлена заявителю бесплатно;</w:t>
      </w:r>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r w:rsidRPr="00571ED8">
        <w:rPr>
          <w:rFonts w:ascii="Times New Roman" w:hAnsi="Times New Roman" w:cs="Times New Roman"/>
        </w:rPr>
        <w:t>2) отсутствие у заявителя права доступа к сведениям, отнесенным к категории ограниченного доступа в соответствии с федеральными законами, в случаях</w:t>
      </w:r>
      <w:r w:rsidR="0090181C">
        <w:rPr>
          <w:rFonts w:ascii="Times New Roman" w:hAnsi="Times New Roman" w:cs="Times New Roman"/>
        </w:rPr>
        <w:t>,</w:t>
      </w:r>
      <w:r w:rsidRPr="00571ED8">
        <w:rPr>
          <w:rFonts w:ascii="Times New Roman" w:hAnsi="Times New Roman" w:cs="Times New Roman"/>
        </w:rPr>
        <w:t xml:space="preserve"> когда заявителем запрашиваются соответствующие сведения;</w:t>
      </w:r>
    </w:p>
    <w:p w:rsidR="00A43A4D" w:rsidRDefault="00A43A4D" w:rsidP="00A43A4D">
      <w:pPr>
        <w:widowControl w:val="0"/>
        <w:autoSpaceDE w:val="0"/>
        <w:autoSpaceDN w:val="0"/>
        <w:adjustRightInd w:val="0"/>
        <w:spacing w:line="360" w:lineRule="auto"/>
        <w:ind w:firstLine="709"/>
        <w:jc w:val="both"/>
        <w:rPr>
          <w:rFonts w:ascii="Times New Roman" w:hAnsi="Times New Roman" w:cs="Times New Roman"/>
        </w:rPr>
      </w:pPr>
      <w:r w:rsidRPr="00571ED8">
        <w:rPr>
          <w:rFonts w:ascii="Times New Roman" w:hAnsi="Times New Roman" w:cs="Times New Roman"/>
        </w:rPr>
        <w:t>3) отсутствие в информационной системе обеспечения градостроительной деятельности запрашиваемых сведений.</w:t>
      </w:r>
    </w:p>
    <w:p w:rsidR="00847426" w:rsidRPr="00EA37F6" w:rsidRDefault="00847426" w:rsidP="00A43A4D">
      <w:pPr>
        <w:widowControl w:val="0"/>
        <w:autoSpaceDE w:val="0"/>
        <w:autoSpaceDN w:val="0"/>
        <w:adjustRightInd w:val="0"/>
        <w:spacing w:line="360" w:lineRule="auto"/>
        <w:ind w:firstLine="709"/>
        <w:jc w:val="both"/>
        <w:rPr>
          <w:rFonts w:ascii="Times New Roman" w:hAnsi="Times New Roman" w:cs="Times New Roman"/>
        </w:rPr>
      </w:pPr>
      <w:r w:rsidRPr="00EA37F6">
        <w:rPr>
          <w:rFonts w:ascii="Times New Roman" w:hAnsi="Times New Roman" w:cs="Times New Roman"/>
        </w:rPr>
        <w:t xml:space="preserve">4) Основания для приостановления предоставления муниципальной услуги </w:t>
      </w:r>
      <w:r w:rsidRPr="00EA37F6">
        <w:rPr>
          <w:rFonts w:ascii="Times New Roman" w:hAnsi="Times New Roman" w:cs="Times New Roman"/>
        </w:rPr>
        <w:lastRenderedPageBreak/>
        <w:t>отсутствуют.</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2.10. Услуги, являющиеся необходимыми и обязательными для предоставления муниципальной услуги, отсутствуют.</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2.11. Предоставление муниципальной услуги осуществляется за плату.</w:t>
      </w:r>
    </w:p>
    <w:p w:rsidR="00A43A4D"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Общий размер платы за предоставление муниципальной услуги рассчитывается, исходя из следующих сумм:</w:t>
      </w:r>
    </w:p>
    <w:p w:rsidR="0077391A" w:rsidRPr="00571ED8" w:rsidRDefault="0077391A" w:rsidP="0077391A">
      <w:pPr>
        <w:spacing w:line="360" w:lineRule="auto"/>
        <w:ind w:firstLine="709"/>
        <w:jc w:val="both"/>
        <w:rPr>
          <w:rFonts w:ascii="Times New Roman" w:hAnsi="Times New Roman" w:cs="Times New Roman"/>
        </w:rPr>
      </w:pPr>
      <w:r w:rsidRPr="00571ED8">
        <w:rPr>
          <w:rFonts w:ascii="Times New Roman" w:hAnsi="Times New Roman" w:cs="Times New Roman"/>
        </w:rPr>
        <w:t>а) за предоставление сведений, содержащихся в одном разделе информационной системы обеспечения градостроительной деятельности, - в размере 1000 рублей;</w:t>
      </w:r>
    </w:p>
    <w:p w:rsidR="0077391A" w:rsidRPr="00571ED8" w:rsidRDefault="0077391A" w:rsidP="0077391A">
      <w:pPr>
        <w:spacing w:line="360" w:lineRule="auto"/>
        <w:ind w:firstLine="709"/>
        <w:jc w:val="both"/>
        <w:rPr>
          <w:rFonts w:ascii="Times New Roman" w:hAnsi="Times New Roman" w:cs="Times New Roman"/>
        </w:rPr>
      </w:pPr>
      <w:r w:rsidRPr="00571ED8">
        <w:rPr>
          <w:rFonts w:ascii="Times New Roman" w:hAnsi="Times New Roman" w:cs="Times New Roman"/>
        </w:rPr>
        <w:t>б) за предоставление копии одного документа, содержащегося в информационной системе обеспечения градостроительной деятельности, а также за предоставление сведений при рассмотрении заявления, составленного по форме, предусмотренной Приложением № 2 к настоящему Административному регламенту, - в размере 100 рублей.</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В случаях, предусмотренных федеральными законами, по запросам физических и юридических лиц муниципальная услуга предоставляется бесплатно.</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 xml:space="preserve">Реквизиты для внесения платы за предоставление муниципальной услуги в безналичной форме предусмотрены в Приложении № 3 к Административному регламенту. </w:t>
      </w:r>
    </w:p>
    <w:p w:rsidR="00A43A4D" w:rsidRDefault="00A43A4D" w:rsidP="00A43A4D">
      <w:pPr>
        <w:spacing w:line="360" w:lineRule="auto"/>
        <w:ind w:firstLine="709"/>
        <w:jc w:val="both"/>
        <w:rPr>
          <w:rFonts w:ascii="Times New Roman" w:hAnsi="Times New Roman" w:cs="Times New Roman"/>
        </w:rPr>
      </w:pPr>
      <w:proofErr w:type="gramStart"/>
      <w:r w:rsidRPr="00571ED8">
        <w:rPr>
          <w:rFonts w:ascii="Times New Roman" w:hAnsi="Times New Roman" w:cs="Times New Roman"/>
        </w:rPr>
        <w:t>В случае отказа органа местного самоуправления в предоставлении муниципальной услуги по основаниям, предусмотренным пунктом 2.9 настоящего Административного регламента, или уплаты заявителем суммы сверх размера, установленного абзацами третьим, четвертым настоящего пункта, соответственно уплаченная или излишне уплаченная сумма, зачисленная в доход местного бюджета, подлежит возврату заявителю (перечислению на счет заявителя) в течение 14 дней со дня регистрации заявления.</w:t>
      </w:r>
      <w:proofErr w:type="gramEnd"/>
    </w:p>
    <w:p w:rsidR="00A43A4D" w:rsidRPr="00571ED8" w:rsidRDefault="007426CB" w:rsidP="007426CB">
      <w:pPr>
        <w:spacing w:line="360" w:lineRule="auto"/>
        <w:jc w:val="both"/>
        <w:rPr>
          <w:rFonts w:ascii="Times New Roman" w:hAnsi="Times New Roman" w:cs="Times New Roman"/>
        </w:rPr>
      </w:pPr>
      <w:r>
        <w:rPr>
          <w:rFonts w:ascii="Times New Roman" w:hAnsi="Times New Roman" w:cs="Times New Roman"/>
          <w:b/>
          <w:i/>
        </w:rPr>
        <w:t xml:space="preserve">          </w:t>
      </w:r>
      <w:r w:rsidR="00A43A4D" w:rsidRPr="00571ED8">
        <w:rPr>
          <w:rFonts w:ascii="Times New Roman" w:hAnsi="Times New Roman" w:cs="Times New Roman"/>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 xml:space="preserve">2.13. Регистрация </w:t>
      </w:r>
      <w:r w:rsidR="0090181C">
        <w:rPr>
          <w:rFonts w:ascii="Times New Roman" w:hAnsi="Times New Roman" w:cs="Times New Roman"/>
        </w:rPr>
        <w:t>заявления</w:t>
      </w:r>
      <w:r w:rsidRPr="00571ED8">
        <w:rPr>
          <w:rFonts w:ascii="Times New Roman" w:hAnsi="Times New Roman" w:cs="Times New Roman"/>
        </w:rPr>
        <w:t xml:space="preserve">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 xml:space="preserve">При поступлении в администрацию </w:t>
      </w:r>
      <w:r w:rsidR="0090181C">
        <w:rPr>
          <w:rFonts w:ascii="Times New Roman" w:hAnsi="Times New Roman" w:cs="Times New Roman"/>
        </w:rPr>
        <w:t>заявления</w:t>
      </w:r>
      <w:r w:rsidRPr="00571ED8">
        <w:rPr>
          <w:rFonts w:ascii="Times New Roman" w:hAnsi="Times New Roman" w:cs="Times New Roman"/>
        </w:rPr>
        <w:t xml:space="preserve">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A43A4D" w:rsidRPr="00571ED8" w:rsidRDefault="0090181C" w:rsidP="00A43A4D">
      <w:pPr>
        <w:spacing w:line="360" w:lineRule="auto"/>
        <w:ind w:firstLine="709"/>
        <w:jc w:val="both"/>
        <w:rPr>
          <w:rFonts w:ascii="Times New Roman" w:hAnsi="Times New Roman" w:cs="Times New Roman"/>
        </w:rPr>
      </w:pPr>
      <w:r>
        <w:rPr>
          <w:rFonts w:ascii="Times New Roman" w:hAnsi="Times New Roman" w:cs="Times New Roman"/>
        </w:rPr>
        <w:t>2.14. Месторасположение</w:t>
      </w:r>
      <w:r w:rsidR="00A43A4D" w:rsidRPr="00571ED8">
        <w:rPr>
          <w:rFonts w:ascii="Times New Roman" w:hAnsi="Times New Roman" w:cs="Times New Roman"/>
        </w:rPr>
        <w:t xml:space="preserve">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w:t>
      </w:r>
      <w:r w:rsidR="00A43A4D" w:rsidRPr="00571ED8">
        <w:rPr>
          <w:rFonts w:ascii="Times New Roman" w:hAnsi="Times New Roman" w:cs="Times New Roman"/>
        </w:rPr>
        <w:lastRenderedPageBreak/>
        <w:t xml:space="preserve">услуга, для удобства заявителей размещаются на нижних, предпочтительнее на первых этажах здания. </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w:t>
      </w:r>
      <w:r w:rsidR="00E649D8">
        <w:rPr>
          <w:rFonts w:ascii="Times New Roman" w:hAnsi="Times New Roman" w:cs="Times New Roman"/>
        </w:rPr>
        <w:t>заявлений</w:t>
      </w:r>
      <w:r w:rsidRPr="00571ED8">
        <w:rPr>
          <w:rFonts w:ascii="Times New Roman" w:hAnsi="Times New Roman" w:cs="Times New Roman"/>
        </w:rPr>
        <w:t>.</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Присутственные места в администрации оборудуются:</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противопожарной системой и средствами пожаротушения;</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системой оповещения о возникновении чрезвычайной ситуации;</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системой охраны.</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Входы и выходы из помещений оборудуются соответствующими указателями с автономными источниками бесперебойного питания.</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571ED8">
        <w:rPr>
          <w:rFonts w:ascii="Times New Roman" w:hAnsi="Times New Roman" w:cs="Times New Roman"/>
        </w:rPr>
        <w:t>банкетками</w:t>
      </w:r>
      <w:proofErr w:type="spellEnd"/>
      <w:r w:rsidRPr="00571ED8">
        <w:rPr>
          <w:rFonts w:ascii="Times New Roman" w:hAnsi="Times New Roman" w:cs="Times New Roman"/>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A43A4D" w:rsidRPr="00571ED8" w:rsidRDefault="00A43A4D" w:rsidP="00A43A4D">
      <w:pPr>
        <w:suppressAutoHyphens/>
        <w:autoSpaceDE w:val="0"/>
        <w:autoSpaceDN w:val="0"/>
        <w:spacing w:line="336" w:lineRule="auto"/>
        <w:ind w:left="42" w:firstLine="709"/>
        <w:jc w:val="both"/>
        <w:rPr>
          <w:rFonts w:ascii="Times New Roman" w:hAnsi="Times New Roman" w:cs="Times New Roman"/>
        </w:rPr>
      </w:pPr>
      <w:r w:rsidRPr="00571ED8">
        <w:rPr>
          <w:rFonts w:ascii="Times New Roman" w:hAnsi="Times New Roman" w:cs="Times New Roman"/>
        </w:rPr>
        <w:t xml:space="preserve">Места для заполнения </w:t>
      </w:r>
      <w:r w:rsidR="00732538">
        <w:rPr>
          <w:rFonts w:ascii="Times New Roman" w:hAnsi="Times New Roman" w:cs="Times New Roman"/>
        </w:rPr>
        <w:t>заявлений</w:t>
      </w:r>
      <w:r w:rsidRPr="00571ED8">
        <w:rPr>
          <w:rFonts w:ascii="Times New Roman" w:hAnsi="Times New Roman" w:cs="Times New Roman"/>
        </w:rPr>
        <w:t xml:space="preserve">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w:t>
      </w:r>
      <w:r w:rsidR="00732538">
        <w:rPr>
          <w:rFonts w:ascii="Times New Roman" w:hAnsi="Times New Roman" w:cs="Times New Roman"/>
        </w:rPr>
        <w:t>заявлений</w:t>
      </w:r>
      <w:r w:rsidRPr="00571ED8">
        <w:rPr>
          <w:rFonts w:ascii="Times New Roman" w:hAnsi="Times New Roman" w:cs="Times New Roman"/>
        </w:rPr>
        <w:t xml:space="preserve"> и канцелярскими принадлежностями.</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1.3.11 настоящего Административного регламента.</w:t>
      </w:r>
    </w:p>
    <w:p w:rsidR="00A43A4D" w:rsidRPr="00571ED8" w:rsidRDefault="00A43A4D" w:rsidP="00A43A4D">
      <w:pPr>
        <w:spacing w:line="336" w:lineRule="auto"/>
        <w:ind w:firstLine="709"/>
        <w:jc w:val="both"/>
        <w:rPr>
          <w:rFonts w:ascii="Times New Roman" w:hAnsi="Times New Roman" w:cs="Times New Roman"/>
          <w:lang w:eastAsia="ar-SA"/>
        </w:rPr>
      </w:pPr>
      <w:r w:rsidRPr="00571ED8">
        <w:rPr>
          <w:rFonts w:ascii="Times New Roman" w:hAnsi="Times New Roman" w:cs="Times New Roman"/>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43A4D" w:rsidRPr="00571ED8" w:rsidRDefault="00A43A4D" w:rsidP="00A43A4D">
      <w:pPr>
        <w:spacing w:line="336" w:lineRule="auto"/>
        <w:ind w:firstLine="709"/>
        <w:jc w:val="both"/>
        <w:rPr>
          <w:rFonts w:ascii="Times New Roman" w:hAnsi="Times New Roman" w:cs="Times New Roman"/>
          <w:lang w:eastAsia="ar-SA"/>
        </w:rPr>
      </w:pPr>
      <w:r w:rsidRPr="00571ED8">
        <w:rPr>
          <w:rFonts w:ascii="Times New Roman" w:hAnsi="Times New Roman" w:cs="Times New Roman"/>
          <w:lang w:eastAsia="ar-SA"/>
        </w:rPr>
        <w:t>При наличии заключения общественной орга</w:t>
      </w:r>
      <w:r w:rsidR="00732538">
        <w:rPr>
          <w:rFonts w:ascii="Times New Roman" w:hAnsi="Times New Roman" w:cs="Times New Roman"/>
          <w:lang w:eastAsia="ar-SA"/>
        </w:rPr>
        <w:t>низации инвалидов</w:t>
      </w:r>
      <w:r w:rsidRPr="00571ED8">
        <w:rPr>
          <w:rFonts w:ascii="Times New Roman" w:hAnsi="Times New Roman" w:cs="Times New Roman"/>
          <w:lang w:eastAsia="ar-SA"/>
        </w:rPr>
        <w:t xml:space="preserve">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w:t>
      </w:r>
      <w:r w:rsidRPr="00571ED8">
        <w:rPr>
          <w:rFonts w:ascii="Times New Roman" w:hAnsi="Times New Roman" w:cs="Times New Roman"/>
          <w:lang w:eastAsia="ar-SA"/>
        </w:rPr>
        <w:lastRenderedPageBreak/>
        <w:t xml:space="preserve">предоставляется </w:t>
      </w:r>
      <w:r w:rsidRPr="00571ED8">
        <w:rPr>
          <w:rFonts w:ascii="Times New Roman" w:hAnsi="Times New Roman" w:cs="Times New Roman"/>
        </w:rPr>
        <w:t>муниципальная услуга</w:t>
      </w:r>
      <w:r w:rsidRPr="00571ED8">
        <w:rPr>
          <w:rFonts w:ascii="Times New Roman" w:hAnsi="Times New Roman" w:cs="Times New Roman"/>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571ED8">
        <w:rPr>
          <w:rFonts w:ascii="Times New Roman" w:hAnsi="Times New Roman" w:cs="Times New Roman"/>
        </w:rPr>
        <w:t>муниципальной услуги</w:t>
      </w:r>
      <w:r w:rsidRPr="00571ED8">
        <w:rPr>
          <w:rFonts w:ascii="Times New Roman" w:hAnsi="Times New Roman" w:cs="Times New Roman"/>
          <w:lang w:eastAsia="ar-SA"/>
        </w:rPr>
        <w:t>.</w:t>
      </w:r>
    </w:p>
    <w:p w:rsidR="00A43A4D" w:rsidRPr="00571ED8" w:rsidRDefault="00A43A4D" w:rsidP="00A43A4D">
      <w:pPr>
        <w:autoSpaceDE w:val="0"/>
        <w:autoSpaceDN w:val="0"/>
        <w:adjustRightInd w:val="0"/>
        <w:spacing w:line="360" w:lineRule="auto"/>
        <w:ind w:firstLine="720"/>
        <w:jc w:val="both"/>
        <w:rPr>
          <w:rFonts w:ascii="Times New Roman" w:hAnsi="Times New Roman" w:cs="Times New Roman"/>
        </w:rPr>
      </w:pPr>
      <w:r w:rsidRPr="00571ED8">
        <w:rPr>
          <w:rFonts w:ascii="Times New Roman" w:hAnsi="Times New Roman" w:cs="Times New Roman"/>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2.15. Показателями доступности и качества предоставления муниципальной услуги являются:</w:t>
      </w:r>
    </w:p>
    <w:p w:rsidR="00A43A4D" w:rsidRPr="00571ED8" w:rsidRDefault="00A43A4D" w:rsidP="00A43A4D">
      <w:pPr>
        <w:widowControl w:val="0"/>
        <w:autoSpaceDE w:val="0"/>
        <w:autoSpaceDN w:val="0"/>
        <w:adjustRightInd w:val="0"/>
        <w:spacing w:line="360" w:lineRule="auto"/>
        <w:ind w:firstLine="540"/>
        <w:jc w:val="both"/>
        <w:rPr>
          <w:rFonts w:ascii="Times New Roman" w:hAnsi="Times New Roman" w:cs="Times New Roman"/>
        </w:rPr>
      </w:pPr>
      <w:r w:rsidRPr="00571ED8">
        <w:rPr>
          <w:rFonts w:ascii="Times New Roman" w:hAnsi="Times New Roman" w:cs="Times New Roman"/>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A43A4D" w:rsidRPr="00571ED8" w:rsidRDefault="00A43A4D" w:rsidP="00A43A4D">
      <w:pPr>
        <w:widowControl w:val="0"/>
        <w:autoSpaceDE w:val="0"/>
        <w:autoSpaceDN w:val="0"/>
        <w:adjustRightInd w:val="0"/>
        <w:spacing w:line="360" w:lineRule="auto"/>
        <w:ind w:firstLine="540"/>
        <w:jc w:val="both"/>
        <w:rPr>
          <w:rFonts w:ascii="Times New Roman" w:hAnsi="Times New Roman" w:cs="Times New Roman"/>
        </w:rPr>
      </w:pPr>
      <w:r w:rsidRPr="00571ED8">
        <w:rPr>
          <w:rFonts w:ascii="Times New Roman" w:hAnsi="Times New Roman" w:cs="Times New Roman"/>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43A4D" w:rsidRPr="00571ED8" w:rsidRDefault="00A43A4D" w:rsidP="00A43A4D">
      <w:pPr>
        <w:widowControl w:val="0"/>
        <w:autoSpaceDE w:val="0"/>
        <w:autoSpaceDN w:val="0"/>
        <w:adjustRightInd w:val="0"/>
        <w:spacing w:line="360" w:lineRule="auto"/>
        <w:ind w:firstLine="540"/>
        <w:jc w:val="both"/>
        <w:rPr>
          <w:rFonts w:ascii="Times New Roman" w:hAnsi="Times New Roman" w:cs="Times New Roman"/>
        </w:rPr>
      </w:pPr>
      <w:r w:rsidRPr="00571ED8">
        <w:rPr>
          <w:rFonts w:ascii="Times New Roman" w:hAnsi="Times New Roman" w:cs="Times New Roman"/>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A43A4D" w:rsidRPr="00571ED8" w:rsidRDefault="00A43A4D" w:rsidP="00A43A4D">
      <w:pPr>
        <w:widowControl w:val="0"/>
        <w:autoSpaceDE w:val="0"/>
        <w:autoSpaceDN w:val="0"/>
        <w:adjustRightInd w:val="0"/>
        <w:spacing w:line="360" w:lineRule="auto"/>
        <w:ind w:firstLine="540"/>
        <w:jc w:val="both"/>
        <w:rPr>
          <w:rFonts w:ascii="Times New Roman" w:hAnsi="Times New Roman" w:cs="Times New Roman"/>
        </w:rPr>
      </w:pPr>
      <w:r w:rsidRPr="00571ED8">
        <w:rPr>
          <w:rFonts w:ascii="Times New Roman" w:hAnsi="Times New Roman" w:cs="Times New Roman"/>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 xml:space="preserve">2.16. Информация о предоставляемой муниципальной услуге, формы </w:t>
      </w:r>
      <w:r w:rsidR="00732538">
        <w:rPr>
          <w:rFonts w:ascii="Times New Roman" w:hAnsi="Times New Roman" w:cs="Times New Roman"/>
        </w:rPr>
        <w:t xml:space="preserve">заявлений </w:t>
      </w:r>
      <w:r w:rsidRPr="00571ED8">
        <w:rPr>
          <w:rFonts w:ascii="Times New Roman" w:hAnsi="Times New Roman" w:cs="Times New Roman"/>
        </w:rPr>
        <w:t>могут быть получены с использованием ресурсов в сети Интернет, указанных в пункте 1.3.3 настоящего Административного регламента.</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 xml:space="preserve">2.17. </w:t>
      </w:r>
      <w:proofErr w:type="gramStart"/>
      <w:r w:rsidR="00E649D8">
        <w:rPr>
          <w:rFonts w:ascii="Times New Roman" w:hAnsi="Times New Roman" w:cs="Times New Roman"/>
        </w:rPr>
        <w:t>Заявление</w:t>
      </w:r>
      <w:r w:rsidRPr="00571ED8">
        <w:rPr>
          <w:rFonts w:ascii="Times New Roman" w:hAnsi="Times New Roman" w:cs="Times New Roman"/>
        </w:rPr>
        <w:t xml:space="preserve">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которыми у администрации заключены соглашения о взаимодействии.</w:t>
      </w:r>
      <w:proofErr w:type="gramEnd"/>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lastRenderedPageBreak/>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A43A4D" w:rsidRPr="00571ED8" w:rsidRDefault="00A43A4D" w:rsidP="00A43A4D">
      <w:pPr>
        <w:spacing w:line="360" w:lineRule="auto"/>
        <w:ind w:firstLine="709"/>
        <w:jc w:val="both"/>
        <w:rPr>
          <w:rFonts w:ascii="Times New Roman" w:hAnsi="Times New Roman" w:cs="Times New Roman"/>
        </w:rPr>
      </w:pPr>
    </w:p>
    <w:p w:rsidR="00A43A4D" w:rsidRPr="00571ED8" w:rsidRDefault="00A43A4D" w:rsidP="00A43A4D">
      <w:pPr>
        <w:autoSpaceDE w:val="0"/>
        <w:autoSpaceDN w:val="0"/>
        <w:adjustRightInd w:val="0"/>
        <w:ind w:right="-1"/>
        <w:jc w:val="center"/>
        <w:outlineLvl w:val="2"/>
        <w:rPr>
          <w:rFonts w:ascii="Times New Roman" w:hAnsi="Times New Roman" w:cs="Times New Roman"/>
          <w:b/>
        </w:rPr>
      </w:pPr>
      <w:r w:rsidRPr="00571ED8">
        <w:rPr>
          <w:rFonts w:ascii="Times New Roman" w:hAnsi="Times New Roman" w:cs="Times New Roman"/>
          <w:b/>
          <w:lang w:val="en-US"/>
        </w:rPr>
        <w:t>III</w:t>
      </w:r>
      <w:r w:rsidRPr="00571ED8">
        <w:rPr>
          <w:rFonts w:ascii="Times New Roman" w:hAnsi="Times New Roman" w:cs="Times New Roman"/>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A43A4D" w:rsidRPr="00571ED8" w:rsidRDefault="00A43A4D" w:rsidP="00A43A4D">
      <w:pPr>
        <w:autoSpaceDE w:val="0"/>
        <w:autoSpaceDN w:val="0"/>
        <w:adjustRightInd w:val="0"/>
        <w:ind w:right="-1"/>
        <w:jc w:val="center"/>
        <w:outlineLvl w:val="2"/>
        <w:rPr>
          <w:rFonts w:ascii="Times New Roman" w:hAnsi="Times New Roman" w:cs="Times New Roman"/>
          <w:b/>
        </w:rPr>
      </w:pPr>
      <w:r w:rsidRPr="00571ED8">
        <w:rPr>
          <w:rFonts w:ascii="Times New Roman" w:hAnsi="Times New Roman" w:cs="Times New Roman"/>
          <w:b/>
        </w:rPr>
        <w:t>в электронной форме</w:t>
      </w:r>
    </w:p>
    <w:p w:rsidR="00A43A4D" w:rsidRPr="00571ED8" w:rsidRDefault="00A43A4D" w:rsidP="00A43A4D">
      <w:pPr>
        <w:autoSpaceDE w:val="0"/>
        <w:autoSpaceDN w:val="0"/>
        <w:adjustRightInd w:val="0"/>
        <w:spacing w:line="360" w:lineRule="auto"/>
        <w:ind w:firstLine="708"/>
        <w:jc w:val="both"/>
        <w:outlineLvl w:val="2"/>
        <w:rPr>
          <w:rFonts w:ascii="Times New Roman" w:hAnsi="Times New Roman" w:cs="Times New Roman"/>
        </w:rPr>
      </w:pPr>
    </w:p>
    <w:p w:rsidR="00A43A4D" w:rsidRPr="00571ED8" w:rsidRDefault="00A43A4D" w:rsidP="00A43A4D">
      <w:pPr>
        <w:autoSpaceDE w:val="0"/>
        <w:autoSpaceDN w:val="0"/>
        <w:adjustRightInd w:val="0"/>
        <w:spacing w:line="360" w:lineRule="auto"/>
        <w:ind w:firstLine="709"/>
        <w:jc w:val="both"/>
        <w:outlineLvl w:val="2"/>
        <w:rPr>
          <w:rFonts w:ascii="Times New Roman" w:hAnsi="Times New Roman" w:cs="Times New Roman"/>
        </w:rPr>
      </w:pPr>
      <w:r w:rsidRPr="00571ED8">
        <w:rPr>
          <w:rFonts w:ascii="Times New Roman" w:hAnsi="Times New Roman" w:cs="Times New Roman"/>
        </w:rPr>
        <w:t>3.1.</w:t>
      </w:r>
      <w:r w:rsidRPr="00571ED8">
        <w:rPr>
          <w:rFonts w:ascii="Times New Roman" w:hAnsi="Times New Roman" w:cs="Times New Roman"/>
        </w:rPr>
        <w:tab/>
        <w:t>Предоставление муниципальной услуги включает в себя следующие административные процедуры:</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 приём заявления и иных документов, необходимых для предоставления муниципальной услуги, при личном обращении заявителя;</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 прием документов при обращении по почте либо в электронной форме;</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 прием заявления и иных документов, необходимых для предоставления муниципальной услуги, на базе МФЦ;</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 формирование и направление межведомственных запросов;</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Блок-схема административных процедур приведена в Приложении № 4 к настоящему Административному регламенту.</w:t>
      </w:r>
    </w:p>
    <w:p w:rsidR="00A43A4D" w:rsidRPr="00571ED8" w:rsidRDefault="00A43A4D" w:rsidP="00A43A4D">
      <w:pPr>
        <w:widowControl w:val="0"/>
        <w:autoSpaceDE w:val="0"/>
        <w:autoSpaceDN w:val="0"/>
        <w:adjustRightInd w:val="0"/>
        <w:rPr>
          <w:rFonts w:ascii="Times New Roman" w:hAnsi="Times New Roman" w:cs="Times New Roman"/>
        </w:rPr>
      </w:pPr>
    </w:p>
    <w:p w:rsidR="00A43A4D" w:rsidRPr="00571ED8" w:rsidRDefault="00A43A4D" w:rsidP="00A43A4D">
      <w:pPr>
        <w:jc w:val="center"/>
        <w:rPr>
          <w:rFonts w:ascii="Times New Roman" w:hAnsi="Times New Roman" w:cs="Times New Roman"/>
        </w:rPr>
      </w:pPr>
      <w:r w:rsidRPr="00571ED8">
        <w:rPr>
          <w:rFonts w:ascii="Times New Roman" w:hAnsi="Times New Roman" w:cs="Times New Roman"/>
        </w:rPr>
        <w:t>Приём заявления и иных документов, необходимых для предоставления муниципальной услуги, при личном обращении заявителя</w:t>
      </w:r>
    </w:p>
    <w:p w:rsidR="00A43A4D" w:rsidRPr="00571ED8" w:rsidRDefault="00A43A4D" w:rsidP="00A43A4D">
      <w:pPr>
        <w:spacing w:line="360" w:lineRule="auto"/>
        <w:ind w:firstLine="709"/>
        <w:jc w:val="center"/>
        <w:rPr>
          <w:rFonts w:ascii="Times New Roman" w:hAnsi="Times New Roman" w:cs="Times New Roman"/>
        </w:rPr>
      </w:pPr>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r w:rsidRPr="00571ED8">
        <w:rPr>
          <w:rFonts w:ascii="Times New Roman" w:hAnsi="Times New Roman" w:cs="Times New Roman"/>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w:t>
      </w:r>
      <w:r w:rsidR="00E649D8">
        <w:rPr>
          <w:rFonts w:ascii="Times New Roman" w:hAnsi="Times New Roman" w:cs="Times New Roman"/>
        </w:rPr>
        <w:t>заявлением</w:t>
      </w:r>
      <w:r w:rsidRPr="00571ED8">
        <w:rPr>
          <w:rFonts w:ascii="Times New Roman" w:hAnsi="Times New Roman" w:cs="Times New Roman"/>
        </w:rPr>
        <w:t xml:space="preserve"> и документами, необходимыми для предоставления муниципальной услуги.</w:t>
      </w:r>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r w:rsidRPr="00571ED8">
        <w:rPr>
          <w:rFonts w:ascii="Times New Roman" w:hAnsi="Times New Roman" w:cs="Times New Roman"/>
        </w:rPr>
        <w:t xml:space="preserve">3.3. Должностным лицом, осуществляющим административную процедуру, является должностное лицо администрации, уполномоченное на прием </w:t>
      </w:r>
      <w:r w:rsidR="00E649D8">
        <w:rPr>
          <w:rFonts w:ascii="Times New Roman" w:hAnsi="Times New Roman" w:cs="Times New Roman"/>
        </w:rPr>
        <w:t>заявления</w:t>
      </w:r>
      <w:r w:rsidRPr="00571ED8">
        <w:rPr>
          <w:rFonts w:ascii="Times New Roman" w:hAnsi="Times New Roman" w:cs="Times New Roman"/>
        </w:rPr>
        <w:t xml:space="preserve"> и </w:t>
      </w:r>
      <w:r w:rsidRPr="00571ED8">
        <w:rPr>
          <w:rFonts w:ascii="Times New Roman" w:hAnsi="Times New Roman" w:cs="Times New Roman"/>
        </w:rPr>
        <w:lastRenderedPageBreak/>
        <w:t>документов для предоставления муниципальной услуги (далее – должностное лицо, ответственное за прием за</w:t>
      </w:r>
      <w:r w:rsidR="00E649D8">
        <w:rPr>
          <w:rFonts w:ascii="Times New Roman" w:hAnsi="Times New Roman" w:cs="Times New Roman"/>
        </w:rPr>
        <w:t>явления</w:t>
      </w:r>
      <w:r w:rsidRPr="00571ED8">
        <w:rPr>
          <w:rFonts w:ascii="Times New Roman" w:hAnsi="Times New Roman" w:cs="Times New Roman"/>
        </w:rPr>
        <w:t xml:space="preserve"> и документов).</w:t>
      </w:r>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r w:rsidRPr="00571ED8">
        <w:rPr>
          <w:rFonts w:ascii="Times New Roman" w:hAnsi="Times New Roman" w:cs="Times New Roman"/>
        </w:rPr>
        <w:t>3.4. Должностное лицо, ответственное за прием за</w:t>
      </w:r>
      <w:r w:rsidR="00D04D74">
        <w:rPr>
          <w:rFonts w:ascii="Times New Roman" w:hAnsi="Times New Roman" w:cs="Times New Roman"/>
        </w:rPr>
        <w:t>явления</w:t>
      </w:r>
      <w:r w:rsidRPr="00571ED8">
        <w:rPr>
          <w:rFonts w:ascii="Times New Roman" w:hAnsi="Times New Roman" w:cs="Times New Roman"/>
        </w:rPr>
        <w:t xml:space="preserve"> и документов:</w:t>
      </w:r>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r w:rsidRPr="00571ED8">
        <w:rPr>
          <w:rFonts w:ascii="Times New Roman" w:hAnsi="Times New Roman" w:cs="Times New Roman"/>
        </w:rPr>
        <w:t xml:space="preserve">1) осуществляет прием </w:t>
      </w:r>
      <w:r w:rsidR="00D04D74">
        <w:rPr>
          <w:rFonts w:ascii="Times New Roman" w:hAnsi="Times New Roman" w:cs="Times New Roman"/>
        </w:rPr>
        <w:t>заявления</w:t>
      </w:r>
      <w:r w:rsidRPr="00571ED8">
        <w:rPr>
          <w:rFonts w:ascii="Times New Roman" w:hAnsi="Times New Roman" w:cs="Times New Roman"/>
        </w:rPr>
        <w:t xml:space="preserve"> и документов;</w:t>
      </w:r>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r w:rsidRPr="00571ED8">
        <w:rPr>
          <w:rFonts w:ascii="Times New Roman" w:hAnsi="Times New Roman" w:cs="Times New Roman"/>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0148BA" w:rsidRPr="00571ED8" w:rsidRDefault="000148BA" w:rsidP="000148BA">
      <w:pPr>
        <w:widowControl w:val="0"/>
        <w:autoSpaceDE w:val="0"/>
        <w:autoSpaceDN w:val="0"/>
        <w:adjustRightInd w:val="0"/>
        <w:spacing w:line="360" w:lineRule="auto"/>
        <w:ind w:firstLine="709"/>
        <w:jc w:val="both"/>
        <w:rPr>
          <w:rFonts w:ascii="Times New Roman" w:hAnsi="Times New Roman" w:cs="Times New Roman"/>
        </w:rPr>
      </w:pPr>
      <w:r w:rsidRPr="00571ED8">
        <w:rPr>
          <w:rFonts w:ascii="Times New Roman" w:hAnsi="Times New Roman" w:cs="Times New Roman"/>
        </w:rPr>
        <w:t xml:space="preserve">3) регистрирует </w:t>
      </w:r>
      <w:r>
        <w:rPr>
          <w:rFonts w:ascii="Times New Roman" w:hAnsi="Times New Roman" w:cs="Times New Roman"/>
        </w:rPr>
        <w:t>заявление</w:t>
      </w:r>
      <w:r w:rsidRPr="00571ED8">
        <w:rPr>
          <w:rFonts w:ascii="Times New Roman" w:hAnsi="Times New Roman" w:cs="Times New Roman"/>
        </w:rPr>
        <w:t xml:space="preserve"> в журнале регистрации входящих документов. </w:t>
      </w:r>
      <w:proofErr w:type="gramStart"/>
      <w:r w:rsidRPr="00571ED8">
        <w:rPr>
          <w:rFonts w:ascii="Times New Roman" w:hAnsi="Times New Roman" w:cs="Times New Roman"/>
        </w:rPr>
        <w:t>Под регистрацией в журнале регистрации входящих документов понимается как регистрация за</w:t>
      </w:r>
      <w:r>
        <w:rPr>
          <w:rFonts w:ascii="Times New Roman" w:hAnsi="Times New Roman" w:cs="Times New Roman"/>
        </w:rPr>
        <w:t>явления</w:t>
      </w:r>
      <w:r w:rsidRPr="00571ED8">
        <w:rPr>
          <w:rFonts w:ascii="Times New Roman" w:hAnsi="Times New Roman" w:cs="Times New Roman"/>
        </w:rPr>
        <w:t xml:space="preserve"> на бумажном носителе, так и регистрация в используемой в администрации системе электронного документооборота, обеспечивающей сохранность све</w:t>
      </w:r>
      <w:r>
        <w:rPr>
          <w:rFonts w:ascii="Times New Roman" w:hAnsi="Times New Roman" w:cs="Times New Roman"/>
        </w:rPr>
        <w:t>дений о регистрации документов, в том числе регистрирует заявку в книге учета заявок на предоставление содержащихся в информационной системе обеспечения градостроительной деятельности сведений.</w:t>
      </w:r>
      <w:proofErr w:type="gramEnd"/>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r w:rsidRPr="00571ED8">
        <w:rPr>
          <w:rFonts w:ascii="Times New Roman" w:hAnsi="Times New Roman" w:cs="Times New Roman"/>
        </w:rPr>
        <w:t xml:space="preserve">3.5. </w:t>
      </w:r>
      <w:proofErr w:type="gramStart"/>
      <w:r w:rsidRPr="00571ED8">
        <w:rPr>
          <w:rFonts w:ascii="Times New Roman" w:hAnsi="Times New Roman" w:cs="Times New Roman"/>
        </w:rPr>
        <w:t>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w:t>
      </w:r>
      <w:r w:rsidR="00D04D74">
        <w:rPr>
          <w:rFonts w:ascii="Times New Roman" w:hAnsi="Times New Roman" w:cs="Times New Roman"/>
        </w:rPr>
        <w:t>явления</w:t>
      </w:r>
      <w:r w:rsidRPr="00571ED8">
        <w:rPr>
          <w:rFonts w:ascii="Times New Roman" w:hAnsi="Times New Roman" w:cs="Times New Roman"/>
        </w:rPr>
        <w:t xml:space="preserve">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r w:rsidRPr="00571ED8">
        <w:rPr>
          <w:rFonts w:ascii="Times New Roman" w:hAnsi="Times New Roman" w:cs="Times New Roman"/>
        </w:rPr>
        <w:t xml:space="preserve"> При этом непредставление заявителем документа, подтверждающего внесение платы за предоставление муниципальной услуги, не является препятствием для приема и регистрации заявления заявителя. </w:t>
      </w:r>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r w:rsidRPr="00571ED8">
        <w:rPr>
          <w:rFonts w:ascii="Times New Roman" w:hAnsi="Times New Roman" w:cs="Times New Roman"/>
        </w:rPr>
        <w:t>В случае отказа заявителя от доработки документов, должностное лицо, ответственное за прием за</w:t>
      </w:r>
      <w:r w:rsidR="00D04D74">
        <w:rPr>
          <w:rFonts w:ascii="Times New Roman" w:hAnsi="Times New Roman" w:cs="Times New Roman"/>
        </w:rPr>
        <w:t>явления</w:t>
      </w:r>
      <w:r w:rsidRPr="00571ED8">
        <w:rPr>
          <w:rFonts w:ascii="Times New Roman" w:hAnsi="Times New Roman" w:cs="Times New Roman"/>
        </w:rPr>
        <w:t xml:space="preserve">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r w:rsidRPr="00571ED8">
        <w:rPr>
          <w:rFonts w:ascii="Times New Roman" w:hAnsi="Times New Roman" w:cs="Times New Roman"/>
        </w:rPr>
        <w:t>При желании заявителя устранить препятствия, прервав подачу документов, должностное лицо, ответственное за прием за</w:t>
      </w:r>
      <w:r w:rsidR="00D04D74">
        <w:rPr>
          <w:rFonts w:ascii="Times New Roman" w:hAnsi="Times New Roman" w:cs="Times New Roman"/>
        </w:rPr>
        <w:t>явления</w:t>
      </w:r>
      <w:r w:rsidRPr="00571ED8">
        <w:rPr>
          <w:rFonts w:ascii="Times New Roman" w:hAnsi="Times New Roman" w:cs="Times New Roman"/>
        </w:rPr>
        <w:t xml:space="preserve"> и документов, возвращает документы заявителю. </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Максимальный срок выполнения действий, предусмотренных настоящим пунктом, составляет 15 минут.</w:t>
      </w:r>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r w:rsidRPr="00571ED8">
        <w:rPr>
          <w:rFonts w:ascii="Times New Roman" w:hAnsi="Times New Roman" w:cs="Times New Roman"/>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r w:rsidRPr="00571ED8">
        <w:rPr>
          <w:rFonts w:ascii="Times New Roman" w:hAnsi="Times New Roman" w:cs="Times New Roman"/>
        </w:rPr>
        <w:lastRenderedPageBreak/>
        <w:t>3.7. Критерием принятия решения является наличие заявления и документов, которые заявитель должен представить самостоятельно.</w:t>
      </w:r>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r w:rsidRPr="00571ED8">
        <w:rPr>
          <w:rFonts w:ascii="Times New Roman" w:hAnsi="Times New Roman" w:cs="Times New Roman"/>
        </w:rPr>
        <w:t xml:space="preserve">3.8. Результатом административной процедуры является прием документов, представленных заявителем. </w:t>
      </w:r>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r w:rsidRPr="00571ED8">
        <w:rPr>
          <w:rFonts w:ascii="Times New Roman" w:hAnsi="Times New Roman" w:cs="Times New Roman"/>
        </w:rPr>
        <w:t xml:space="preserve">Способом фиксации результата административной процедуры является регистрация </w:t>
      </w:r>
      <w:r w:rsidR="00D04D74">
        <w:rPr>
          <w:rFonts w:ascii="Times New Roman" w:hAnsi="Times New Roman" w:cs="Times New Roman"/>
        </w:rPr>
        <w:t>заявления</w:t>
      </w:r>
      <w:r w:rsidRPr="00571ED8">
        <w:rPr>
          <w:rFonts w:ascii="Times New Roman" w:hAnsi="Times New Roman" w:cs="Times New Roman"/>
        </w:rPr>
        <w:t xml:space="preserve"> в журнале регистрации входящих документов.</w:t>
      </w:r>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p>
    <w:p w:rsidR="00A43A4D" w:rsidRPr="00571ED8" w:rsidRDefault="00A43A4D" w:rsidP="00A43A4D">
      <w:pPr>
        <w:jc w:val="center"/>
        <w:rPr>
          <w:rFonts w:ascii="Times New Roman" w:hAnsi="Times New Roman" w:cs="Times New Roman"/>
        </w:rPr>
      </w:pPr>
      <w:r w:rsidRPr="00571ED8">
        <w:rPr>
          <w:rFonts w:ascii="Times New Roman" w:hAnsi="Times New Roman" w:cs="Times New Roman"/>
        </w:rPr>
        <w:t>Прием документов при обращении по почте либо в электронной форме</w:t>
      </w:r>
    </w:p>
    <w:p w:rsidR="00A43A4D" w:rsidRPr="00571ED8" w:rsidRDefault="00A43A4D" w:rsidP="00A43A4D">
      <w:pPr>
        <w:jc w:val="center"/>
        <w:rPr>
          <w:rFonts w:ascii="Times New Roman" w:hAnsi="Times New Roman" w:cs="Times New Roman"/>
        </w:rPr>
      </w:pP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3.10. Должностное лицо, ответственное за прием за</w:t>
      </w:r>
      <w:r w:rsidR="00D04D74">
        <w:rPr>
          <w:rFonts w:ascii="Times New Roman" w:hAnsi="Times New Roman" w:cs="Times New Roman"/>
        </w:rPr>
        <w:t>явления</w:t>
      </w:r>
      <w:r w:rsidRPr="00571ED8">
        <w:rPr>
          <w:rFonts w:ascii="Times New Roman" w:hAnsi="Times New Roman" w:cs="Times New Roman"/>
        </w:rPr>
        <w:t xml:space="preserve"> и документов: </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1) регистрирует поступивш</w:t>
      </w:r>
      <w:r w:rsidR="00D04D74">
        <w:rPr>
          <w:rFonts w:ascii="Times New Roman" w:hAnsi="Times New Roman" w:cs="Times New Roman"/>
        </w:rPr>
        <w:t>ее</w:t>
      </w:r>
      <w:r w:rsidR="003770E0">
        <w:rPr>
          <w:rFonts w:ascii="Times New Roman" w:hAnsi="Times New Roman" w:cs="Times New Roman"/>
        </w:rPr>
        <w:t xml:space="preserve"> </w:t>
      </w:r>
      <w:r w:rsidR="00D04D74">
        <w:rPr>
          <w:rFonts w:ascii="Times New Roman" w:hAnsi="Times New Roman" w:cs="Times New Roman"/>
        </w:rPr>
        <w:t>заявление</w:t>
      </w:r>
      <w:r w:rsidRPr="00571ED8">
        <w:rPr>
          <w:rFonts w:ascii="Times New Roman" w:hAnsi="Times New Roman" w:cs="Times New Roman"/>
        </w:rPr>
        <w:t xml:space="preserve"> в журнале регистрации входящих документов;</w:t>
      </w:r>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r w:rsidRPr="00571ED8">
        <w:rPr>
          <w:rFonts w:ascii="Times New Roman" w:hAnsi="Times New Roman" w:cs="Times New Roman"/>
        </w:rPr>
        <w:t>2) проверяет комплектность представленных заявителем документов, исходя из соответственно требований пункта 2.6 настоящего Административного регламента, и формирует комплект документов, представленных заявителем;</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w:t>
      </w:r>
      <w:r w:rsidR="00D04D74">
        <w:rPr>
          <w:rFonts w:ascii="Times New Roman" w:hAnsi="Times New Roman" w:cs="Times New Roman"/>
        </w:rPr>
        <w:t>заявления</w:t>
      </w:r>
      <w:r w:rsidRPr="00571ED8">
        <w:rPr>
          <w:rFonts w:ascii="Times New Roman" w:hAnsi="Times New Roman" w:cs="Times New Roman"/>
        </w:rPr>
        <w:t xml:space="preserve"> о предоставлении муниципальной услуги по форме согласно Приложению № 5 к Административному регламенту. Второй экземпляр уведомления на бумажном носителе хранится в администрации. </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3.11. Максимальный срок административной процедуры не может превышать 1 рабочий день.</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 xml:space="preserve">3.12. Критерием принятия решения является наличие </w:t>
      </w:r>
      <w:r w:rsidR="000F459D">
        <w:rPr>
          <w:rFonts w:ascii="Times New Roman" w:hAnsi="Times New Roman" w:cs="Times New Roman"/>
        </w:rPr>
        <w:t>заявления</w:t>
      </w:r>
      <w:r w:rsidRPr="00571ED8">
        <w:rPr>
          <w:rFonts w:ascii="Times New Roman" w:hAnsi="Times New Roman" w:cs="Times New Roman"/>
        </w:rPr>
        <w:t xml:space="preserve"> и документов, представленных по почте, либо в электронной форме.</w:t>
      </w:r>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r w:rsidRPr="00571ED8">
        <w:rPr>
          <w:rFonts w:ascii="Times New Roman" w:hAnsi="Times New Roman" w:cs="Times New Roman"/>
        </w:rPr>
        <w:t xml:space="preserve">3.13. Результатом административной процедуры является прием документов, представленных заявителем. </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 xml:space="preserve">Способом фиксации результата административной процедуры является регистрация </w:t>
      </w:r>
      <w:r w:rsidR="000F459D">
        <w:rPr>
          <w:rFonts w:ascii="Times New Roman" w:hAnsi="Times New Roman" w:cs="Times New Roman"/>
        </w:rPr>
        <w:t>заявления</w:t>
      </w:r>
      <w:r w:rsidRPr="00571ED8">
        <w:rPr>
          <w:rFonts w:ascii="Times New Roman" w:hAnsi="Times New Roman" w:cs="Times New Roman"/>
        </w:rPr>
        <w:t xml:space="preserve"> в журнале регистрации входящих документов, уведомление заявителя.</w:t>
      </w:r>
    </w:p>
    <w:p w:rsidR="00A43A4D" w:rsidRPr="00571ED8" w:rsidRDefault="00A43A4D" w:rsidP="00A43A4D">
      <w:pPr>
        <w:spacing w:line="360" w:lineRule="auto"/>
        <w:ind w:firstLine="709"/>
        <w:jc w:val="both"/>
        <w:rPr>
          <w:rFonts w:ascii="Times New Roman" w:hAnsi="Times New Roman" w:cs="Times New Roman"/>
        </w:rPr>
      </w:pPr>
    </w:p>
    <w:p w:rsidR="00A43A4D" w:rsidRPr="00571ED8" w:rsidRDefault="00A43A4D" w:rsidP="00A43A4D">
      <w:pPr>
        <w:jc w:val="center"/>
        <w:rPr>
          <w:rFonts w:ascii="Times New Roman" w:hAnsi="Times New Roman" w:cs="Times New Roman"/>
        </w:rPr>
      </w:pPr>
      <w:r w:rsidRPr="00571ED8">
        <w:rPr>
          <w:rFonts w:ascii="Times New Roman" w:hAnsi="Times New Roman" w:cs="Times New Roman"/>
        </w:rPr>
        <w:lastRenderedPageBreak/>
        <w:t>Прием заявления и иных документов, необходимых для предоставления муниципальной услуги, на базе МФЦ</w:t>
      </w:r>
    </w:p>
    <w:p w:rsidR="00A43A4D" w:rsidRPr="00571ED8" w:rsidRDefault="00A43A4D" w:rsidP="00A43A4D">
      <w:pPr>
        <w:jc w:val="center"/>
        <w:rPr>
          <w:rFonts w:ascii="Times New Roman" w:hAnsi="Times New Roman" w:cs="Times New Roman"/>
        </w:rPr>
      </w:pP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 xml:space="preserve">3.14. Основанием (юридическим фактом) для приема документов на базе МФЦ, является обращение заявителя с </w:t>
      </w:r>
      <w:r w:rsidR="000F459D">
        <w:rPr>
          <w:rFonts w:ascii="Times New Roman" w:hAnsi="Times New Roman" w:cs="Times New Roman"/>
        </w:rPr>
        <w:t>заявлением</w:t>
      </w:r>
      <w:r w:rsidRPr="00571ED8">
        <w:rPr>
          <w:rFonts w:ascii="Times New Roman" w:hAnsi="Times New Roman" w:cs="Times New Roman"/>
        </w:rPr>
        <w:t xml:space="preserve"> и документами, необходимыми для предоставления муниципальной услуги, в МФЦ.</w:t>
      </w:r>
      <w:r w:rsidR="00620693">
        <w:rPr>
          <w:rFonts w:ascii="Times New Roman" w:hAnsi="Times New Roman" w:cs="Times New Roman"/>
        </w:rPr>
        <w:t xml:space="preserve"> </w:t>
      </w:r>
      <w:r w:rsidR="00620693">
        <w:rPr>
          <w:rFonts w:ascii="Times New Roman" w:eastAsia="Times New Roman" w:hAnsi="Times New Roman" w:cs="Times New Roman"/>
        </w:rPr>
        <w:t xml:space="preserve">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Предоставление услуг по комплексному запросу осуществляется в порядке, установленном ст. 15.1 Федерального закона от 27.07.2010 N 210-ФЗ «Об организации предоставления государственных и муниципальных услуг» (далее  Федеральный закон 210-ФЗ). </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A43A4D" w:rsidRPr="00571ED8" w:rsidRDefault="000F459D" w:rsidP="00A43A4D">
      <w:pPr>
        <w:spacing w:line="360" w:lineRule="auto"/>
        <w:ind w:firstLine="709"/>
        <w:jc w:val="both"/>
        <w:rPr>
          <w:rFonts w:ascii="Times New Roman" w:hAnsi="Times New Roman" w:cs="Times New Roman"/>
        </w:rPr>
      </w:pPr>
      <w:r>
        <w:rPr>
          <w:rFonts w:ascii="Times New Roman" w:hAnsi="Times New Roman" w:cs="Times New Roman"/>
        </w:rPr>
        <w:t>3.16. При получении заявления</w:t>
      </w:r>
      <w:r w:rsidR="00A43A4D" w:rsidRPr="00571ED8">
        <w:rPr>
          <w:rFonts w:ascii="Times New Roman" w:hAnsi="Times New Roman" w:cs="Times New Roman"/>
        </w:rPr>
        <w:t xml:space="preserve"> о предоставлении муниципальной услуги и документов, необходимых для предоставления муниципальной услуги, по почте, от курьера или </w:t>
      </w:r>
      <w:proofErr w:type="gramStart"/>
      <w:r w:rsidR="00A43A4D" w:rsidRPr="00571ED8">
        <w:rPr>
          <w:rFonts w:ascii="Times New Roman" w:hAnsi="Times New Roman" w:cs="Times New Roman"/>
        </w:rPr>
        <w:t>экспресс-почтой</w:t>
      </w:r>
      <w:proofErr w:type="gramEnd"/>
      <w:r w:rsidR="00A43A4D" w:rsidRPr="00571ED8">
        <w:rPr>
          <w:rFonts w:ascii="Times New Roman" w:hAnsi="Times New Roman" w:cs="Times New Roman"/>
        </w:rPr>
        <w:t xml:space="preserve"> сотрудник МФЦ, ответственный за прием и регистрацию документов, регистрирует </w:t>
      </w:r>
      <w:r>
        <w:rPr>
          <w:rFonts w:ascii="Times New Roman" w:hAnsi="Times New Roman" w:cs="Times New Roman"/>
        </w:rPr>
        <w:t>заявление</w:t>
      </w:r>
      <w:r w:rsidR="00A43A4D" w:rsidRPr="00571ED8">
        <w:rPr>
          <w:rFonts w:ascii="Times New Roman" w:hAnsi="Times New Roman" w:cs="Times New Roman"/>
        </w:rPr>
        <w:t xml:space="preserve"> в Электронном журнале.</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 xml:space="preserve">3.17. Сотрудник МФЦ, ответственный за прием и регистрацию документов, при получении заявления о предоставлении муниципальной услуги и документов по почте, от курьера или </w:t>
      </w:r>
      <w:proofErr w:type="gramStart"/>
      <w:r w:rsidRPr="00571ED8">
        <w:rPr>
          <w:rFonts w:ascii="Times New Roman" w:hAnsi="Times New Roman" w:cs="Times New Roman"/>
        </w:rPr>
        <w:t>экспресс-почтой</w:t>
      </w:r>
      <w:proofErr w:type="gramEnd"/>
      <w:r w:rsidRPr="00571ED8">
        <w:rPr>
          <w:rFonts w:ascii="Times New Roman" w:hAnsi="Times New Roman" w:cs="Times New Roman"/>
        </w:rPr>
        <w:t>:</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 xml:space="preserve">- передает </w:t>
      </w:r>
      <w:r w:rsidR="000F459D">
        <w:rPr>
          <w:rFonts w:ascii="Times New Roman" w:hAnsi="Times New Roman" w:cs="Times New Roman"/>
        </w:rPr>
        <w:t>заявление</w:t>
      </w:r>
      <w:r w:rsidRPr="00571ED8">
        <w:rPr>
          <w:rFonts w:ascii="Times New Roman" w:hAnsi="Times New Roman" w:cs="Times New Roman"/>
        </w:rPr>
        <w:t xml:space="preserve"> и документы сотруднику МФЦ, ответственному за доставку документов в администрацию;</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 составляет и направляет в адрес заявителя расписку о приеме пакета документов согласно Приложению № 6 к Административному регламенту.</w:t>
      </w:r>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r w:rsidRPr="00571ED8">
        <w:rPr>
          <w:rFonts w:ascii="Times New Roman" w:hAnsi="Times New Roman" w:cs="Times New Roman"/>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 При этом непредставление заявителем документа, подтверждающего внесение платы за </w:t>
      </w:r>
      <w:r w:rsidRPr="00571ED8">
        <w:rPr>
          <w:rFonts w:ascii="Times New Roman" w:hAnsi="Times New Roman" w:cs="Times New Roman"/>
        </w:rPr>
        <w:lastRenderedPageBreak/>
        <w:t xml:space="preserve">предоставление муниципальной услуги, не является препятствием для приема и регистрации заявления заявителя. </w:t>
      </w:r>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r w:rsidRPr="00571ED8">
        <w:rPr>
          <w:rFonts w:ascii="Times New Roman" w:hAnsi="Times New Roman" w:cs="Times New Roman"/>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 xml:space="preserve">Сотрудник МФЦ, ответственный за прием и регистрацию документов, регистрирует </w:t>
      </w:r>
      <w:r w:rsidR="000F459D">
        <w:rPr>
          <w:rFonts w:ascii="Times New Roman" w:hAnsi="Times New Roman" w:cs="Times New Roman"/>
        </w:rPr>
        <w:t>заявление</w:t>
      </w:r>
      <w:r w:rsidRPr="00571ED8">
        <w:rPr>
          <w:rFonts w:ascii="Times New Roman" w:hAnsi="Times New Roman" w:cs="Times New Roman"/>
        </w:rPr>
        <w:t xml:space="preserve"> в Электронном журнале, после чего заявлению присваивается индивидуальный порядковый номер и оформляется расписка о приеме документов.</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w:t>
      </w:r>
      <w:r w:rsidR="000F459D">
        <w:rPr>
          <w:rFonts w:ascii="Times New Roman" w:hAnsi="Times New Roman" w:cs="Times New Roman"/>
        </w:rPr>
        <w:t>заявления</w:t>
      </w:r>
      <w:r w:rsidRPr="00571ED8">
        <w:rPr>
          <w:rFonts w:ascii="Times New Roman" w:hAnsi="Times New Roman" w:cs="Times New Roman"/>
        </w:rPr>
        <w:t xml:space="preserve"> о предоставлении муниципальной услуги и документов по почте, от курьера или </w:t>
      </w:r>
      <w:proofErr w:type="gramStart"/>
      <w:r w:rsidRPr="00571ED8">
        <w:rPr>
          <w:rFonts w:ascii="Times New Roman" w:hAnsi="Times New Roman" w:cs="Times New Roman"/>
        </w:rPr>
        <w:t>экспресс-почтой</w:t>
      </w:r>
      <w:proofErr w:type="gramEnd"/>
      <w:r w:rsidRPr="00571ED8">
        <w:rPr>
          <w:rFonts w:ascii="Times New Roman" w:hAnsi="Times New Roman" w:cs="Times New Roman"/>
        </w:rPr>
        <w:t>.</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3.19. Сотрудник МФЦ, ответственный за прием и регистрацию документов, принятый при непосредственном обращении заявителя в МФЦ и зарегистрированн</w:t>
      </w:r>
      <w:r w:rsidR="000F459D">
        <w:rPr>
          <w:rFonts w:ascii="Times New Roman" w:hAnsi="Times New Roman" w:cs="Times New Roman"/>
        </w:rPr>
        <w:t>ое</w:t>
      </w:r>
      <w:r w:rsidR="00A63FDB">
        <w:rPr>
          <w:rFonts w:ascii="Times New Roman" w:hAnsi="Times New Roman" w:cs="Times New Roman"/>
        </w:rPr>
        <w:t xml:space="preserve"> </w:t>
      </w:r>
      <w:r w:rsidR="000F459D">
        <w:rPr>
          <w:rFonts w:ascii="Times New Roman" w:hAnsi="Times New Roman" w:cs="Times New Roman"/>
        </w:rPr>
        <w:t>заявление</w:t>
      </w:r>
      <w:r w:rsidRPr="00571ED8">
        <w:rPr>
          <w:rFonts w:ascii="Times New Roman" w:hAnsi="Times New Roman" w:cs="Times New Roman"/>
        </w:rPr>
        <w:t xml:space="preserve"> и представленные заявителем в МФЦ документы передает сотруднику МФЦ, ответственному за формирование дела.</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 xml:space="preserve">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w:t>
      </w:r>
      <w:r w:rsidR="000F459D">
        <w:rPr>
          <w:rFonts w:ascii="Times New Roman" w:hAnsi="Times New Roman" w:cs="Times New Roman"/>
        </w:rPr>
        <w:t>заявления</w:t>
      </w:r>
      <w:r w:rsidRPr="00571ED8">
        <w:rPr>
          <w:rFonts w:ascii="Times New Roman" w:hAnsi="Times New Roman" w:cs="Times New Roman"/>
        </w:rPr>
        <w:t xml:space="preserve"> о предоставлении муниципальной услуги и документов по почте, от курьера или </w:t>
      </w:r>
      <w:proofErr w:type="gramStart"/>
      <w:r w:rsidRPr="00571ED8">
        <w:rPr>
          <w:rFonts w:ascii="Times New Roman" w:hAnsi="Times New Roman" w:cs="Times New Roman"/>
        </w:rPr>
        <w:t>экспресс-почтой</w:t>
      </w:r>
      <w:proofErr w:type="gramEnd"/>
      <w:r w:rsidRPr="00571ED8">
        <w:rPr>
          <w:rFonts w:ascii="Times New Roman" w:hAnsi="Times New Roman" w:cs="Times New Roman"/>
        </w:rPr>
        <w:t>.</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Должностное лицо администрации,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lastRenderedPageBreak/>
        <w:t xml:space="preserve">3.22. Дальнейшее рассмотрение поступившего из МФЦ от заявителя </w:t>
      </w:r>
      <w:r w:rsidR="000F459D">
        <w:rPr>
          <w:rFonts w:ascii="Times New Roman" w:hAnsi="Times New Roman" w:cs="Times New Roman"/>
        </w:rPr>
        <w:t>заявления</w:t>
      </w:r>
      <w:r w:rsidRPr="00571ED8">
        <w:rPr>
          <w:rFonts w:ascii="Times New Roman" w:hAnsi="Times New Roman" w:cs="Times New Roman"/>
        </w:rPr>
        <w:t xml:space="preserve"> и представленных заявителем в МФЦ документов осуществляется администрацией в порядке, установленном пунктами 3.4, 3.6 – 3.8 Административного регламента.</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 xml:space="preserve">3.23. Критерием приема документов на базе МФЦ является наличие </w:t>
      </w:r>
      <w:r w:rsidR="000F459D">
        <w:rPr>
          <w:rFonts w:ascii="Times New Roman" w:hAnsi="Times New Roman" w:cs="Times New Roman"/>
        </w:rPr>
        <w:t>заявления</w:t>
      </w:r>
      <w:r w:rsidRPr="00571ED8">
        <w:rPr>
          <w:rFonts w:ascii="Times New Roman" w:hAnsi="Times New Roman" w:cs="Times New Roman"/>
        </w:rPr>
        <w:t xml:space="preserve"> и документов, которые заявитель должен представить самостоятельно.</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 xml:space="preserve">3.24. Результатом административной процедуры является доставка в администрацию </w:t>
      </w:r>
      <w:r w:rsidR="000F459D">
        <w:rPr>
          <w:rFonts w:ascii="Times New Roman" w:hAnsi="Times New Roman" w:cs="Times New Roman"/>
        </w:rPr>
        <w:t>заявления</w:t>
      </w:r>
      <w:r w:rsidRPr="00571ED8">
        <w:rPr>
          <w:rFonts w:ascii="Times New Roman" w:hAnsi="Times New Roman" w:cs="Times New Roman"/>
        </w:rPr>
        <w:t xml:space="preserve"> и представленных заявителем в МФЦ документов.</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 xml:space="preserve">3.25. Способами фиксации результата административной процедуры являются регистрация представленного </w:t>
      </w:r>
      <w:r w:rsidR="000F459D">
        <w:rPr>
          <w:rFonts w:ascii="Times New Roman" w:hAnsi="Times New Roman" w:cs="Times New Roman"/>
        </w:rPr>
        <w:t>заявления</w:t>
      </w:r>
      <w:r w:rsidRPr="00571ED8">
        <w:rPr>
          <w:rFonts w:ascii="Times New Roman" w:hAnsi="Times New Roman" w:cs="Times New Roman"/>
        </w:rPr>
        <w:t xml:space="preserve">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A43A4D" w:rsidRPr="00571ED8" w:rsidRDefault="00A43A4D" w:rsidP="00A43A4D">
      <w:pPr>
        <w:jc w:val="center"/>
        <w:rPr>
          <w:rFonts w:ascii="Times New Roman" w:hAnsi="Times New Roman" w:cs="Times New Roman"/>
        </w:rPr>
      </w:pPr>
    </w:p>
    <w:p w:rsidR="00A43A4D" w:rsidRPr="00571ED8" w:rsidRDefault="00A43A4D" w:rsidP="00A43A4D">
      <w:pPr>
        <w:jc w:val="center"/>
        <w:rPr>
          <w:rFonts w:ascii="Times New Roman" w:hAnsi="Times New Roman" w:cs="Times New Roman"/>
        </w:rPr>
      </w:pPr>
      <w:r w:rsidRPr="00571ED8">
        <w:rPr>
          <w:rFonts w:ascii="Times New Roman" w:hAnsi="Times New Roman" w:cs="Times New Roman"/>
        </w:rPr>
        <w:t xml:space="preserve">Формирование и направление межведомственных запросов </w:t>
      </w:r>
    </w:p>
    <w:p w:rsidR="00A43A4D" w:rsidRPr="00571ED8" w:rsidRDefault="00A43A4D" w:rsidP="00A43A4D">
      <w:pPr>
        <w:spacing w:line="360" w:lineRule="auto"/>
        <w:ind w:firstLine="709"/>
        <w:jc w:val="both"/>
        <w:rPr>
          <w:rFonts w:ascii="Times New Roman" w:hAnsi="Times New Roman" w:cs="Times New Roman"/>
        </w:rPr>
      </w:pP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3.26. Основанием (юридическим фактом) начала выполнения административной процедуры является непредставление заявителем документа, указанного в пункте 2.7 настоящего Административного регламента, и отсутствие соответствующего документа (информации, содержащейся в нем) в распоряжении администрации, а также истечение недельного срока со дня получения заявителем уведомления, предусмотренного подпунктом 4 пункта 3.37 настоящего Административного регламента.</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3.27.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3.28. В случае</w:t>
      </w:r>
      <w:proofErr w:type="gramStart"/>
      <w:r w:rsidRPr="00571ED8">
        <w:rPr>
          <w:rFonts w:ascii="Times New Roman" w:hAnsi="Times New Roman" w:cs="Times New Roman"/>
        </w:rPr>
        <w:t>,</w:t>
      </w:r>
      <w:proofErr w:type="gramEnd"/>
      <w:r w:rsidRPr="00571ED8">
        <w:rPr>
          <w:rFonts w:ascii="Times New Roman" w:hAnsi="Times New Roman" w:cs="Times New Roman"/>
        </w:rPr>
        <w:t xml:space="preserve"> если заявителем не был представлен документ (информация), подтверждающий внесение платы за предоставление муниципальной услуги, должностным лицом выясняется, была ли оплачена муниципальная услуга заявителем (получателем муниципальной услуги), в </w:t>
      </w:r>
      <w:r w:rsidRPr="00571ED8">
        <w:rPr>
          <w:rStyle w:val="FontStyle16"/>
          <w:sz w:val="24"/>
          <w:szCs w:val="24"/>
        </w:rPr>
        <w:t xml:space="preserve">Государственной информационной системе о государственных и муниципальных платежах. В случае невозможности получения соответствующей информации в Государственной информационной системе о государственных и муниципальных платежах </w:t>
      </w:r>
      <w:r w:rsidRPr="00571ED8">
        <w:rPr>
          <w:rFonts w:ascii="Times New Roman" w:hAnsi="Times New Roman" w:cs="Times New Roman"/>
        </w:rPr>
        <w:t xml:space="preserve">должностным лицом готовится и направляется в УФК запрос о предоставлении информации о факте уплаты заявителем (получателем муниципальной услуги) платы за муниципальную услугу.  </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 xml:space="preserve">3.29. Направление запроса в предусмотренный в пункте 3.28 настоящего Административного регламента орган осуществляется через систему межведомственного </w:t>
      </w:r>
      <w:r w:rsidRPr="00571ED8">
        <w:rPr>
          <w:rFonts w:ascii="Times New Roman" w:hAnsi="Times New Roman" w:cs="Times New Roman"/>
        </w:rPr>
        <w:lastRenderedPageBreak/>
        <w:t>электронного взаимодействия. В исключительных случаях допускается направление запросов и получение ответов на эти запросы посредством почтовой связи.</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 xml:space="preserve">Предельный срок для подготовки и направления межведомственных запросов в соответствии с настоящим пунктом и пунктами 3.31 и 3.32 настоящего Административного регламента составляет 3 рабочих дня со дня регистрации заявления. </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3.30. Предельный срок для ответов на межведомственные запросы составляет 5 рабочих дней со дня поступления запроса в соответствующий орган.</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3.32. Направление межведомственного запроса на бумажном носителе должностным лицом осуществляется одним из следующих способов:</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почтовым отправлением;</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курьером, под расписку.</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В данном случае межведомственный запрос должен содержать следующие сведения:</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 xml:space="preserve">1) наименование администрации, </w:t>
      </w:r>
      <w:proofErr w:type="gramStart"/>
      <w:r w:rsidRPr="00571ED8">
        <w:rPr>
          <w:rFonts w:ascii="Times New Roman" w:hAnsi="Times New Roman" w:cs="Times New Roman"/>
        </w:rPr>
        <w:t>направляющего</w:t>
      </w:r>
      <w:proofErr w:type="gramEnd"/>
      <w:r w:rsidRPr="00571ED8">
        <w:rPr>
          <w:rFonts w:ascii="Times New Roman" w:hAnsi="Times New Roman" w:cs="Times New Roman"/>
        </w:rPr>
        <w:t xml:space="preserve"> межведомственный запрос;</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2) наименование органа, в адрес которого направляется межведомственный запрос;</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 xml:space="preserve">3) наименование муниципальной услуги, для предоставления которой необходимо представление документов и (или) информации; </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5) сведения, необходимые для представления документов и (или) информации, установленные Административным регламентом;</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6) контактная информация для направления ответа на межведомственный запрос;</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7) дата направления межведомственного запроса;</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lastRenderedPageBreak/>
        <w:t xml:space="preserve">3.33. Критерием принятия решения о направлении межведомственных запросов является отсутствие в распоряжении администрации документа (информации, содержащейся в нем), предусмотренного пунктом 2.7 настоящего </w:t>
      </w:r>
      <w:r w:rsidR="000F459D">
        <w:rPr>
          <w:rFonts w:ascii="Times New Roman" w:hAnsi="Times New Roman" w:cs="Times New Roman"/>
        </w:rPr>
        <w:t>Административного регламента.</w:t>
      </w:r>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r w:rsidRPr="00571ED8">
        <w:rPr>
          <w:rFonts w:ascii="Times New Roman" w:hAnsi="Times New Roman" w:cs="Times New Roman"/>
        </w:rPr>
        <w:t xml:space="preserve">3.34. Результатом административной процедуры является наличие документа (информации), полученного в результате межведомственного информационного взаимодействия. </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Способом фиксации результата административной процедуры является регистрация ответа из органа, предусмотренного в пункте 3.28 настоящего Административного регламента, на межведомственный запрос.</w:t>
      </w:r>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p>
    <w:p w:rsidR="00A43A4D" w:rsidRPr="00571ED8" w:rsidRDefault="00A43A4D" w:rsidP="00A43A4D">
      <w:pPr>
        <w:jc w:val="center"/>
        <w:rPr>
          <w:rFonts w:ascii="Times New Roman" w:hAnsi="Times New Roman" w:cs="Times New Roman"/>
        </w:rPr>
      </w:pPr>
      <w:r w:rsidRPr="00571ED8">
        <w:rPr>
          <w:rFonts w:ascii="Times New Roman" w:hAnsi="Times New Roman" w:cs="Times New Roman"/>
        </w:rPr>
        <w:t>Принятие решения о предоставлении муниципальной услуги или об отказе в её предоставлении и выдача (направление) заявителю документов</w:t>
      </w:r>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r w:rsidRPr="00571ED8">
        <w:rPr>
          <w:rFonts w:ascii="Times New Roman" w:hAnsi="Times New Roman" w:cs="Times New Roman"/>
        </w:rPr>
        <w:t>3.35. Основанием (юридическим фактом) начала выполнения административной процедуры является наличие представленных заявителем документов.</w:t>
      </w:r>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r w:rsidRPr="00571ED8">
        <w:rPr>
          <w:rFonts w:ascii="Times New Roman" w:hAnsi="Times New Roman" w:cs="Times New Roman"/>
        </w:rPr>
        <w:t>3.36.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r w:rsidRPr="00571ED8">
        <w:rPr>
          <w:rFonts w:ascii="Times New Roman" w:hAnsi="Times New Roman" w:cs="Times New Roman"/>
        </w:rPr>
        <w:t>3.37. При предоставлении муниципальной услуги должностное лицо совершает следующие административные действия:</w:t>
      </w:r>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r w:rsidRPr="00571ED8">
        <w:rPr>
          <w:rFonts w:ascii="Times New Roman" w:hAnsi="Times New Roman" w:cs="Times New Roman"/>
        </w:rPr>
        <w:t>1) проверку документов (информации, содержащейся в них), необходимых для предоставления муниципальной услуги в соответствии с пунктами 2.6 и 2.7 настоящего Административного регламента;</w:t>
      </w:r>
    </w:p>
    <w:p w:rsidR="00A43A4D" w:rsidRPr="00571ED8" w:rsidRDefault="00A43A4D" w:rsidP="00A43A4D">
      <w:pPr>
        <w:pStyle w:val="ConsPlusNormal"/>
        <w:spacing w:line="360" w:lineRule="auto"/>
        <w:ind w:firstLine="709"/>
        <w:jc w:val="both"/>
        <w:rPr>
          <w:rFonts w:ascii="Times New Roman" w:hAnsi="Times New Roman" w:cs="Times New Roman"/>
          <w:sz w:val="24"/>
          <w:szCs w:val="24"/>
        </w:rPr>
      </w:pPr>
      <w:r w:rsidRPr="00571ED8">
        <w:rPr>
          <w:rFonts w:ascii="Times New Roman" w:hAnsi="Times New Roman" w:cs="Times New Roman"/>
          <w:sz w:val="24"/>
          <w:szCs w:val="24"/>
        </w:rPr>
        <w:t>2) обеспечивает хранение в бумажном или электронном виде документов (информации), представленной на межведомственные запросы;</w:t>
      </w:r>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proofErr w:type="gramStart"/>
      <w:r w:rsidRPr="00571ED8">
        <w:rPr>
          <w:rFonts w:ascii="Times New Roman" w:hAnsi="Times New Roman" w:cs="Times New Roman"/>
        </w:rPr>
        <w:t>3) при наличии оснований для отказа в предоставлении муниципальной услуги, установленных в подпунктах 2 и 3 пункта 2.9 настоящего Административного регламента – осуществляет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всех выявленных оснований для отказа, предусмотренных пунктом 2.9 настоящего Административного регламента, по форме согласно Приложению № 7 к настоящему Административному регламенту;</w:t>
      </w:r>
      <w:proofErr w:type="gramEnd"/>
    </w:p>
    <w:p w:rsidR="00A51020" w:rsidRPr="00571ED8" w:rsidRDefault="00A51020" w:rsidP="00A51020">
      <w:pPr>
        <w:widowControl w:val="0"/>
        <w:autoSpaceDE w:val="0"/>
        <w:autoSpaceDN w:val="0"/>
        <w:adjustRightInd w:val="0"/>
        <w:spacing w:line="360" w:lineRule="auto"/>
        <w:ind w:firstLine="709"/>
        <w:jc w:val="both"/>
        <w:rPr>
          <w:rFonts w:ascii="Times New Roman" w:hAnsi="Times New Roman" w:cs="Times New Roman"/>
        </w:rPr>
      </w:pPr>
      <w:proofErr w:type="gramStart"/>
      <w:r w:rsidRPr="00571ED8">
        <w:rPr>
          <w:rFonts w:ascii="Times New Roman" w:hAnsi="Times New Roman" w:cs="Times New Roman"/>
        </w:rPr>
        <w:t xml:space="preserve">4) при отсутствии оснований для отказа в предоставлении муниципальной услуги, установленных в подпунктах 2 и 3 пункта 2.9 настоящего Административного регламента, </w:t>
      </w:r>
      <w:r w:rsidRPr="00571ED8">
        <w:rPr>
          <w:rFonts w:ascii="Times New Roman" w:hAnsi="Times New Roman" w:cs="Times New Roman"/>
        </w:rPr>
        <w:lastRenderedPageBreak/>
        <w:t>но при неоплате муниципальной услуги или оплате муниципальной услуги в размере меньшем, чем это определено пунктом 2.11 настоящего Административного регламента, – определяет общий размер платы за предоставление муниципальной услуги и в течение 1 рабочего дня со дня начала административной процедуры</w:t>
      </w:r>
      <w:proofErr w:type="gramEnd"/>
      <w:r w:rsidRPr="00571ED8">
        <w:rPr>
          <w:rFonts w:ascii="Times New Roman" w:hAnsi="Times New Roman" w:cs="Times New Roman"/>
        </w:rPr>
        <w:t xml:space="preserve"> уведомляет заявителя об общем размере платы за предоставление муниципальной услуги по форме согласно Приложению № 8 к настоящему Административному регламенту. </w:t>
      </w:r>
      <w:proofErr w:type="gramStart"/>
      <w:r w:rsidRPr="00571ED8">
        <w:rPr>
          <w:rFonts w:ascii="Times New Roman" w:hAnsi="Times New Roman" w:cs="Times New Roman"/>
        </w:rPr>
        <w:t>В случае невнесения платы за предоставление муниципальной услуги в объеме, соответствующем общему размеру платы, по истечении одной недели со дня уведомления заявителя об общем размере платы за предоставление муниципальной услуги должностное лицо обеспечивает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основания для отказа, предусмотренного пунктом 2.9 настоящего Административного регламента, согласно</w:t>
      </w:r>
      <w:proofErr w:type="gramEnd"/>
      <w:r w:rsidRPr="00571ED8">
        <w:rPr>
          <w:rFonts w:ascii="Times New Roman" w:hAnsi="Times New Roman" w:cs="Times New Roman"/>
        </w:rPr>
        <w:t xml:space="preserve"> Приложению № 7 к настоящему Административному регламенту;</w:t>
      </w:r>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proofErr w:type="gramStart"/>
      <w:r w:rsidRPr="00571ED8">
        <w:rPr>
          <w:rFonts w:ascii="Times New Roman" w:hAnsi="Times New Roman" w:cs="Times New Roman"/>
        </w:rPr>
        <w:t>5) в случае отсутствия оснований для отказа в предоставлении муниципальной услуги, установленных пунктом 2.9 настоящего Административного регламента (в том числе в случае получения от заявителя или в порядке межведомственного информационного взаимодействия в соответствии с подпунктом 4 настоящего пункта документа, подтверждающего внесение платы за предоставление муниципальной услуги) осуществляет подготовку и подписание выписки из информационной системы обеспечения градостроительной деятельности с приложением запрашиваемых</w:t>
      </w:r>
      <w:proofErr w:type="gramEnd"/>
      <w:r w:rsidRPr="00571ED8">
        <w:rPr>
          <w:rFonts w:ascii="Times New Roman" w:hAnsi="Times New Roman" w:cs="Times New Roman"/>
        </w:rPr>
        <w:t xml:space="preserve">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 Максимальный срок осуществления </w:t>
      </w:r>
      <w:proofErr w:type="gramStart"/>
      <w:r w:rsidRPr="00571ED8">
        <w:rPr>
          <w:rFonts w:ascii="Times New Roman" w:hAnsi="Times New Roman" w:cs="Times New Roman"/>
        </w:rPr>
        <w:t>административных действий, предусмотренных настоящим подпунктом составляет</w:t>
      </w:r>
      <w:proofErr w:type="gramEnd"/>
      <w:r w:rsidRPr="00571ED8">
        <w:rPr>
          <w:rFonts w:ascii="Times New Roman" w:hAnsi="Times New Roman" w:cs="Times New Roman"/>
        </w:rPr>
        <w:t xml:space="preserve"> 2 рабочих дня. </w:t>
      </w:r>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r w:rsidRPr="00571ED8">
        <w:rPr>
          <w:rFonts w:ascii="Times New Roman" w:hAnsi="Times New Roman" w:cs="Times New Roman"/>
        </w:rPr>
        <w:t xml:space="preserve">3.38. Общий максимальный срок административной процедуры составляет 4 рабочих дня. В данный срок не включается срок, предоставленный для внесения заявителем платы за предоставление муниципальной услуги в соответствии с подпунктом 4 пункта 3.37  настоящего Административного регламента. </w:t>
      </w:r>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r w:rsidRPr="00571ED8">
        <w:rPr>
          <w:rFonts w:ascii="Times New Roman" w:hAnsi="Times New Roman" w:cs="Times New Roman"/>
        </w:rPr>
        <w:t>3.39.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2.9 настоящего Административного регламента.</w:t>
      </w:r>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r w:rsidRPr="00571ED8">
        <w:rPr>
          <w:rFonts w:ascii="Times New Roman" w:hAnsi="Times New Roman" w:cs="Times New Roman"/>
        </w:rPr>
        <w:t>3.40. Результатом административной процедуры являются:</w:t>
      </w:r>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r w:rsidRPr="00571ED8">
        <w:rPr>
          <w:rFonts w:ascii="Times New Roman" w:hAnsi="Times New Roman" w:cs="Times New Roman"/>
        </w:rPr>
        <w:t xml:space="preserve"> - представление (направление) заявителю сведений из информационной системы обеспечения градостроительной деятельности в форме выписки из информационной </w:t>
      </w:r>
      <w:r w:rsidRPr="00571ED8">
        <w:rPr>
          <w:rFonts w:ascii="Times New Roman" w:hAnsi="Times New Roman" w:cs="Times New Roman"/>
        </w:rPr>
        <w:lastRenderedPageBreak/>
        <w:t xml:space="preserve">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 или </w:t>
      </w:r>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r w:rsidRPr="00571ED8">
        <w:rPr>
          <w:rFonts w:ascii="Times New Roman" w:hAnsi="Times New Roman" w:cs="Times New Roman"/>
        </w:rPr>
        <w:t xml:space="preserve">- уведомление об отказе в предоставлении сведений из информационной системы обеспечения градостроительной деятельности. </w:t>
      </w:r>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r w:rsidRPr="00571ED8">
        <w:rPr>
          <w:rFonts w:ascii="Times New Roman" w:hAnsi="Times New Roman" w:cs="Times New Roman"/>
        </w:rPr>
        <w:t>Соответствующие документы направляются заявителю посредством почтовой связи, по электронной почте либо предоставляются на личном приёме (при соответствующем желании заявителя) не позднее 1 рабочего дня, следующего за днём подписания соответствующих документов.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r w:rsidRPr="00571ED8">
        <w:rPr>
          <w:rFonts w:ascii="Times New Roman" w:hAnsi="Times New Roman" w:cs="Times New Roman"/>
        </w:rPr>
        <w:t>3.41. Способом фиксации результата административной процедуры являются выписка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 или регистрация уведомления об отказе в предоставлении сведений из информационной системы обеспечения градостроительной деятельности.</w:t>
      </w:r>
      <w:r w:rsidR="001B7C9A">
        <w:rPr>
          <w:rFonts w:ascii="Times New Roman" w:hAnsi="Times New Roman" w:cs="Times New Roman"/>
        </w:rPr>
        <w:t xml:space="preserve"> </w:t>
      </w:r>
      <w:r w:rsidR="001B7C9A">
        <w:rPr>
          <w:rFonts w:ascii="Times New Roman" w:eastAsia="Times New Roman" w:hAnsi="Times New Roman" w:cs="Times New Roman"/>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43A4D" w:rsidRPr="00571ED8" w:rsidRDefault="00A43A4D" w:rsidP="00A43A4D">
      <w:pPr>
        <w:widowControl w:val="0"/>
        <w:autoSpaceDE w:val="0"/>
        <w:autoSpaceDN w:val="0"/>
        <w:adjustRightInd w:val="0"/>
        <w:spacing w:line="360" w:lineRule="auto"/>
        <w:ind w:firstLine="709"/>
        <w:jc w:val="both"/>
        <w:rPr>
          <w:rFonts w:ascii="Times New Roman" w:hAnsi="Times New Roman" w:cs="Times New Roman"/>
        </w:rPr>
      </w:pPr>
      <w:r w:rsidRPr="00571ED8">
        <w:rPr>
          <w:rFonts w:ascii="Times New Roman" w:hAnsi="Times New Roman" w:cs="Times New Roman"/>
        </w:rPr>
        <w:t xml:space="preserve">3.42. В случае отказа администрации в предоставлении сведений, содержащихся в информационной системе обеспечения градостроительной деятельности, по основаниям, предусмотренным </w:t>
      </w:r>
      <w:hyperlink r:id="rId11" w:history="1">
        <w:r w:rsidRPr="00571ED8">
          <w:rPr>
            <w:rFonts w:ascii="Times New Roman" w:hAnsi="Times New Roman" w:cs="Times New Roman"/>
          </w:rPr>
          <w:t>пунктом</w:t>
        </w:r>
      </w:hyperlink>
      <w:r w:rsidRPr="00571ED8">
        <w:rPr>
          <w:rFonts w:ascii="Times New Roman" w:hAnsi="Times New Roman" w:cs="Times New Roman"/>
        </w:rPr>
        <w:t xml:space="preserve"> 2.9 настоящего Административного регламента, уплаченная сумма платы за предоставление муниципальной услуги, зачисленная в доход местного бюджета, подлежит возврату. Возврат уплаченной суммы осуществляется в соответствии с правилами, установленными Министерством финансов Российской Федерации.</w:t>
      </w:r>
    </w:p>
    <w:p w:rsidR="00A43A4D" w:rsidRPr="00571ED8" w:rsidRDefault="00A43A4D" w:rsidP="00A43A4D">
      <w:pPr>
        <w:spacing w:line="360" w:lineRule="auto"/>
        <w:ind w:firstLine="709"/>
        <w:jc w:val="both"/>
        <w:rPr>
          <w:rFonts w:ascii="Times New Roman" w:hAnsi="Times New Roman" w:cs="Times New Roman"/>
        </w:rPr>
      </w:pPr>
    </w:p>
    <w:p w:rsidR="00A43A4D" w:rsidRPr="00571ED8" w:rsidRDefault="00A43A4D" w:rsidP="00A43A4D">
      <w:pPr>
        <w:autoSpaceDE w:val="0"/>
        <w:autoSpaceDN w:val="0"/>
        <w:adjustRightInd w:val="0"/>
        <w:jc w:val="center"/>
        <w:outlineLvl w:val="1"/>
        <w:rPr>
          <w:rFonts w:ascii="Times New Roman" w:hAnsi="Times New Roman" w:cs="Times New Roman"/>
          <w:b/>
        </w:rPr>
      </w:pPr>
      <w:r w:rsidRPr="00571ED8">
        <w:rPr>
          <w:rFonts w:ascii="Times New Roman" w:hAnsi="Times New Roman" w:cs="Times New Roman"/>
          <w:b/>
        </w:rPr>
        <w:t xml:space="preserve">IV. Формы </w:t>
      </w:r>
      <w:proofErr w:type="gramStart"/>
      <w:r w:rsidRPr="00571ED8">
        <w:rPr>
          <w:rFonts w:ascii="Times New Roman" w:hAnsi="Times New Roman" w:cs="Times New Roman"/>
          <w:b/>
        </w:rPr>
        <w:t>контроля за</w:t>
      </w:r>
      <w:proofErr w:type="gramEnd"/>
      <w:r w:rsidRPr="00571ED8">
        <w:rPr>
          <w:rFonts w:ascii="Times New Roman" w:hAnsi="Times New Roman" w:cs="Times New Roman"/>
          <w:b/>
        </w:rPr>
        <w:t xml:space="preserve"> исполнением</w:t>
      </w:r>
    </w:p>
    <w:p w:rsidR="00A43A4D" w:rsidRPr="00571ED8" w:rsidRDefault="00A43A4D" w:rsidP="00A43A4D">
      <w:pPr>
        <w:autoSpaceDE w:val="0"/>
        <w:autoSpaceDN w:val="0"/>
        <w:adjustRightInd w:val="0"/>
        <w:jc w:val="center"/>
        <w:outlineLvl w:val="1"/>
        <w:rPr>
          <w:rFonts w:ascii="Times New Roman" w:hAnsi="Times New Roman" w:cs="Times New Roman"/>
          <w:b/>
        </w:rPr>
      </w:pPr>
      <w:r w:rsidRPr="00571ED8">
        <w:rPr>
          <w:rFonts w:ascii="Times New Roman" w:hAnsi="Times New Roman" w:cs="Times New Roman"/>
          <w:b/>
        </w:rPr>
        <w:t>Административного регламента</w:t>
      </w:r>
    </w:p>
    <w:p w:rsidR="00A43A4D" w:rsidRPr="00571ED8" w:rsidRDefault="00A43A4D" w:rsidP="00A43A4D">
      <w:pPr>
        <w:autoSpaceDE w:val="0"/>
        <w:autoSpaceDN w:val="0"/>
        <w:adjustRightInd w:val="0"/>
        <w:jc w:val="center"/>
        <w:outlineLvl w:val="1"/>
        <w:rPr>
          <w:rFonts w:ascii="Times New Roman" w:hAnsi="Times New Roman" w:cs="Times New Roman"/>
        </w:rPr>
      </w:pPr>
    </w:p>
    <w:p w:rsidR="00A36480" w:rsidRDefault="00A43A4D" w:rsidP="00A36480">
      <w:pPr>
        <w:autoSpaceDE w:val="0"/>
        <w:autoSpaceDN w:val="0"/>
        <w:adjustRightInd w:val="0"/>
        <w:spacing w:line="360" w:lineRule="auto"/>
        <w:ind w:firstLine="709"/>
        <w:jc w:val="both"/>
        <w:outlineLvl w:val="2"/>
        <w:rPr>
          <w:rFonts w:ascii="Times New Roman" w:hAnsi="Times New Roman" w:cs="Times New Roman"/>
        </w:rPr>
      </w:pPr>
      <w:r w:rsidRPr="00571ED8">
        <w:rPr>
          <w:rFonts w:ascii="Times New Roman" w:hAnsi="Times New Roman" w:cs="Times New Roman"/>
        </w:rPr>
        <w:lastRenderedPageBreak/>
        <w:t>4.1.</w:t>
      </w:r>
      <w:r w:rsidRPr="00571ED8">
        <w:rPr>
          <w:rFonts w:ascii="Times New Roman" w:hAnsi="Times New Roman" w:cs="Times New Roman"/>
        </w:rPr>
        <w:tab/>
      </w:r>
      <w:proofErr w:type="gramStart"/>
      <w:r w:rsidRPr="00571ED8">
        <w:rPr>
          <w:rFonts w:ascii="Times New Roman" w:hAnsi="Times New Roman" w:cs="Times New Roman"/>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sidR="00A36480" w:rsidRPr="009C13F3">
        <w:rPr>
          <w:rFonts w:ascii="Times New Roman" w:hAnsi="Times New Roman" w:cs="Times New Roman"/>
        </w:rPr>
        <w:t>начальником отдела архитектуры и градостроительства администрации муниципального района Ставропольский Самарской области (далее начальником отдела архитектуры и</w:t>
      </w:r>
      <w:proofErr w:type="gramEnd"/>
      <w:r w:rsidR="00A36480" w:rsidRPr="009C13F3">
        <w:rPr>
          <w:rFonts w:ascii="Times New Roman" w:hAnsi="Times New Roman" w:cs="Times New Roman"/>
        </w:rPr>
        <w:t xml:space="preserve"> градостроительства).</w:t>
      </w:r>
    </w:p>
    <w:p w:rsidR="00A36480" w:rsidRDefault="00A43A4D" w:rsidP="00A36480">
      <w:pPr>
        <w:autoSpaceDE w:val="0"/>
        <w:autoSpaceDN w:val="0"/>
        <w:adjustRightInd w:val="0"/>
        <w:spacing w:line="360" w:lineRule="auto"/>
        <w:ind w:firstLine="709"/>
        <w:jc w:val="both"/>
        <w:outlineLvl w:val="2"/>
        <w:rPr>
          <w:rFonts w:ascii="Times New Roman" w:hAnsi="Times New Roman" w:cs="Times New Roman"/>
        </w:rPr>
      </w:pPr>
      <w:r w:rsidRPr="00571ED8">
        <w:rPr>
          <w:rFonts w:ascii="Times New Roman" w:hAnsi="Times New Roman" w:cs="Times New Roman"/>
        </w:rPr>
        <w:t>4.2.</w:t>
      </w:r>
      <w:r w:rsidRPr="00571ED8">
        <w:rPr>
          <w:rFonts w:ascii="Times New Roman" w:hAnsi="Times New Roman" w:cs="Times New Roman"/>
        </w:rPr>
        <w:tab/>
        <w:t xml:space="preserve">Периодичность осуществления текущего контроля устанавливается </w:t>
      </w:r>
      <w:r w:rsidR="00A36480" w:rsidRPr="009C13F3">
        <w:rPr>
          <w:rFonts w:ascii="Times New Roman" w:hAnsi="Times New Roman" w:cs="Times New Roman"/>
        </w:rPr>
        <w:t>начальником отдела архитектуры и градостроительства - ежегодно.</w:t>
      </w:r>
    </w:p>
    <w:p w:rsidR="00A43A4D" w:rsidRPr="00571ED8" w:rsidRDefault="00A43A4D" w:rsidP="00A43A4D">
      <w:pPr>
        <w:autoSpaceDE w:val="0"/>
        <w:autoSpaceDN w:val="0"/>
        <w:adjustRightInd w:val="0"/>
        <w:spacing w:line="360" w:lineRule="auto"/>
        <w:ind w:firstLine="709"/>
        <w:jc w:val="both"/>
        <w:outlineLvl w:val="2"/>
        <w:rPr>
          <w:rFonts w:ascii="Times New Roman" w:hAnsi="Times New Roman" w:cs="Times New Roman"/>
        </w:rPr>
      </w:pPr>
      <w:r w:rsidRPr="00571ED8">
        <w:rPr>
          <w:rFonts w:ascii="Times New Roman" w:hAnsi="Times New Roman" w:cs="Times New Roman"/>
        </w:rPr>
        <w:t>4.3.</w:t>
      </w:r>
      <w:r w:rsidRPr="00571ED8">
        <w:rPr>
          <w:rFonts w:ascii="Times New Roman" w:hAnsi="Times New Roman" w:cs="Times New Roman"/>
        </w:rPr>
        <w:tab/>
      </w:r>
      <w:proofErr w:type="gramStart"/>
      <w:r w:rsidRPr="00571ED8">
        <w:rPr>
          <w:rFonts w:ascii="Times New Roman" w:hAnsi="Times New Roman" w:cs="Times New Roman"/>
        </w:rPr>
        <w:t>Контроль за</w:t>
      </w:r>
      <w:proofErr w:type="gramEnd"/>
      <w:r w:rsidRPr="00571ED8">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A43A4D" w:rsidRPr="00571ED8" w:rsidRDefault="00A43A4D" w:rsidP="00A43A4D">
      <w:pPr>
        <w:autoSpaceDE w:val="0"/>
        <w:autoSpaceDN w:val="0"/>
        <w:adjustRightInd w:val="0"/>
        <w:spacing w:line="360" w:lineRule="auto"/>
        <w:ind w:firstLine="709"/>
        <w:jc w:val="both"/>
        <w:outlineLvl w:val="2"/>
        <w:rPr>
          <w:rFonts w:ascii="Times New Roman" w:hAnsi="Times New Roman" w:cs="Times New Roman"/>
        </w:rPr>
      </w:pPr>
      <w:r w:rsidRPr="00571ED8">
        <w:rPr>
          <w:rFonts w:ascii="Times New Roman" w:hAnsi="Times New Roman" w:cs="Times New Roman"/>
        </w:rPr>
        <w:t>4.4.</w:t>
      </w:r>
      <w:r w:rsidRPr="00571ED8">
        <w:rPr>
          <w:rFonts w:ascii="Times New Roman" w:hAnsi="Times New Roman" w:cs="Times New Roman"/>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A36480" w:rsidRDefault="00A43A4D" w:rsidP="00A36480">
      <w:pPr>
        <w:autoSpaceDE w:val="0"/>
        <w:autoSpaceDN w:val="0"/>
        <w:adjustRightInd w:val="0"/>
        <w:spacing w:line="360" w:lineRule="auto"/>
        <w:ind w:firstLine="709"/>
        <w:jc w:val="both"/>
        <w:outlineLvl w:val="2"/>
        <w:rPr>
          <w:rFonts w:ascii="Times New Roman" w:hAnsi="Times New Roman" w:cs="Times New Roman"/>
        </w:rPr>
      </w:pPr>
      <w:r w:rsidRPr="00571ED8">
        <w:rPr>
          <w:rFonts w:ascii="Times New Roman" w:hAnsi="Times New Roman" w:cs="Times New Roman"/>
        </w:rPr>
        <w:t>4.5.</w:t>
      </w:r>
      <w:r w:rsidRPr="00571ED8">
        <w:rPr>
          <w:rFonts w:ascii="Times New Roman" w:hAnsi="Times New Roman" w:cs="Times New Roman"/>
        </w:rPr>
        <w:tab/>
        <w:t xml:space="preserve">Решение об осуществлении плановых и внеплановых проверок полноты и качества предоставления муниципальной услуги принимается </w:t>
      </w:r>
      <w:r w:rsidR="00A36480" w:rsidRPr="009C13F3">
        <w:rPr>
          <w:rFonts w:ascii="Times New Roman" w:hAnsi="Times New Roman" w:cs="Times New Roman"/>
        </w:rPr>
        <w:t>начальником отдела архитектуры и градостроительства.</w:t>
      </w:r>
    </w:p>
    <w:p w:rsidR="00A43A4D" w:rsidRPr="00571ED8" w:rsidRDefault="00A43A4D" w:rsidP="00A43A4D">
      <w:pPr>
        <w:autoSpaceDE w:val="0"/>
        <w:autoSpaceDN w:val="0"/>
        <w:adjustRightInd w:val="0"/>
        <w:spacing w:line="360" w:lineRule="auto"/>
        <w:ind w:firstLine="709"/>
        <w:jc w:val="both"/>
        <w:outlineLvl w:val="2"/>
        <w:rPr>
          <w:rFonts w:ascii="Times New Roman" w:hAnsi="Times New Roman" w:cs="Times New Roman"/>
        </w:rPr>
      </w:pPr>
      <w:r w:rsidRPr="00571ED8">
        <w:rPr>
          <w:rFonts w:ascii="Times New Roman" w:hAnsi="Times New Roman" w:cs="Times New Roman"/>
        </w:rPr>
        <w:t>4.6.</w:t>
      </w:r>
      <w:r w:rsidRPr="00571ED8">
        <w:rPr>
          <w:rFonts w:ascii="Times New Roman" w:hAnsi="Times New Roman" w:cs="Times New Roman"/>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A43A4D" w:rsidRPr="00571ED8" w:rsidRDefault="00A43A4D" w:rsidP="00A43A4D">
      <w:pPr>
        <w:autoSpaceDE w:val="0"/>
        <w:autoSpaceDN w:val="0"/>
        <w:adjustRightInd w:val="0"/>
        <w:spacing w:line="360" w:lineRule="auto"/>
        <w:ind w:firstLine="709"/>
        <w:jc w:val="both"/>
        <w:outlineLvl w:val="2"/>
        <w:rPr>
          <w:rFonts w:ascii="Times New Roman" w:hAnsi="Times New Roman" w:cs="Times New Roman"/>
        </w:rPr>
      </w:pPr>
      <w:r w:rsidRPr="00571ED8">
        <w:rPr>
          <w:rFonts w:ascii="Times New Roman" w:hAnsi="Times New Roman" w:cs="Times New Roman"/>
        </w:rPr>
        <w:t>Плановые проверки проводятся не реже 1 раза в 3 года.</w:t>
      </w:r>
    </w:p>
    <w:p w:rsidR="00A43A4D" w:rsidRPr="00571ED8" w:rsidRDefault="00A43A4D" w:rsidP="00A43A4D">
      <w:pPr>
        <w:autoSpaceDE w:val="0"/>
        <w:autoSpaceDN w:val="0"/>
        <w:adjustRightInd w:val="0"/>
        <w:spacing w:line="360" w:lineRule="auto"/>
        <w:ind w:firstLine="709"/>
        <w:jc w:val="both"/>
        <w:outlineLvl w:val="2"/>
        <w:rPr>
          <w:rFonts w:ascii="Times New Roman" w:hAnsi="Times New Roman" w:cs="Times New Roman"/>
        </w:rPr>
      </w:pPr>
      <w:r w:rsidRPr="00571ED8">
        <w:rPr>
          <w:rFonts w:ascii="Times New Roman" w:hAnsi="Times New Roman" w:cs="Times New Roman"/>
        </w:rPr>
        <w:t>4.7.</w:t>
      </w:r>
      <w:r w:rsidRPr="00571ED8">
        <w:rPr>
          <w:rFonts w:ascii="Times New Roman" w:hAnsi="Times New Roman" w:cs="Times New Roman"/>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A43A4D" w:rsidRPr="00571ED8" w:rsidRDefault="00A43A4D" w:rsidP="00A43A4D">
      <w:pPr>
        <w:autoSpaceDE w:val="0"/>
        <w:autoSpaceDN w:val="0"/>
        <w:adjustRightInd w:val="0"/>
        <w:spacing w:line="360" w:lineRule="auto"/>
        <w:ind w:firstLine="709"/>
        <w:jc w:val="both"/>
        <w:outlineLvl w:val="2"/>
        <w:rPr>
          <w:rFonts w:ascii="Times New Roman" w:hAnsi="Times New Roman" w:cs="Times New Roman"/>
        </w:rPr>
      </w:pPr>
      <w:r w:rsidRPr="00571ED8">
        <w:rPr>
          <w:rFonts w:ascii="Times New Roman" w:hAnsi="Times New Roman" w:cs="Times New Roman"/>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A43A4D" w:rsidRPr="00571ED8" w:rsidRDefault="00A43A4D" w:rsidP="00A43A4D">
      <w:pPr>
        <w:autoSpaceDE w:val="0"/>
        <w:autoSpaceDN w:val="0"/>
        <w:adjustRightInd w:val="0"/>
        <w:spacing w:line="360" w:lineRule="auto"/>
        <w:ind w:firstLine="709"/>
        <w:jc w:val="both"/>
        <w:outlineLvl w:val="2"/>
        <w:rPr>
          <w:rFonts w:ascii="Times New Roman" w:hAnsi="Times New Roman" w:cs="Times New Roman"/>
        </w:rPr>
      </w:pPr>
      <w:r w:rsidRPr="00571ED8">
        <w:rPr>
          <w:rFonts w:ascii="Times New Roman" w:hAnsi="Times New Roman" w:cs="Times New Roman"/>
        </w:rPr>
        <w:lastRenderedPageBreak/>
        <w:t>4.8.</w:t>
      </w:r>
      <w:r w:rsidRPr="00571ED8">
        <w:rPr>
          <w:rFonts w:ascii="Times New Roman" w:hAnsi="Times New Roman" w:cs="Times New Roman"/>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A43A4D" w:rsidRPr="00571ED8" w:rsidRDefault="00A43A4D" w:rsidP="00A43A4D">
      <w:pPr>
        <w:spacing w:line="360" w:lineRule="auto"/>
        <w:ind w:firstLine="720"/>
        <w:jc w:val="both"/>
        <w:outlineLvl w:val="1"/>
        <w:rPr>
          <w:rFonts w:ascii="Times New Roman" w:hAnsi="Times New Roman" w:cs="Times New Roman"/>
        </w:rPr>
      </w:pPr>
      <w:r w:rsidRPr="00571ED8">
        <w:rPr>
          <w:rFonts w:ascii="Times New Roman" w:hAnsi="Times New Roman" w:cs="Times New Roman"/>
        </w:rPr>
        <w:t>4.9.</w:t>
      </w:r>
      <w:r w:rsidRPr="00571ED8">
        <w:rPr>
          <w:rFonts w:ascii="Times New Roman" w:hAnsi="Times New Roman" w:cs="Times New Roman"/>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A43A4D" w:rsidRPr="00571ED8" w:rsidRDefault="00A43A4D" w:rsidP="00A43A4D">
      <w:pPr>
        <w:spacing w:line="360" w:lineRule="auto"/>
        <w:ind w:firstLine="709"/>
        <w:jc w:val="both"/>
        <w:rPr>
          <w:rFonts w:ascii="Times New Roman" w:hAnsi="Times New Roman" w:cs="Times New Roman"/>
        </w:rPr>
      </w:pPr>
      <w:r w:rsidRPr="00571ED8">
        <w:rPr>
          <w:rFonts w:ascii="Times New Roman" w:hAnsi="Times New Roman" w:cs="Times New Roman"/>
        </w:rPr>
        <w:t>4.10.</w:t>
      </w:r>
      <w:r w:rsidRPr="00571ED8">
        <w:rPr>
          <w:rFonts w:ascii="Times New Roman" w:hAnsi="Times New Roman" w:cs="Times New Roman"/>
        </w:rPr>
        <w:tab/>
      </w:r>
      <w:proofErr w:type="gramStart"/>
      <w:r w:rsidRPr="00571ED8">
        <w:rPr>
          <w:rFonts w:ascii="Times New Roman" w:hAnsi="Times New Roman" w:cs="Times New Roman"/>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A43A4D" w:rsidRDefault="00A43A4D" w:rsidP="00A43A4D">
      <w:pPr>
        <w:spacing w:line="360" w:lineRule="auto"/>
        <w:ind w:firstLine="700"/>
        <w:jc w:val="both"/>
        <w:outlineLvl w:val="1"/>
        <w:rPr>
          <w:rFonts w:ascii="Times New Roman" w:hAnsi="Times New Roman" w:cs="Times New Roman"/>
        </w:rPr>
      </w:pPr>
      <w:r w:rsidRPr="00571ED8">
        <w:rPr>
          <w:rFonts w:ascii="Times New Roman" w:hAnsi="Times New Roman" w:cs="Times New Roman"/>
        </w:rPr>
        <w:t xml:space="preserve">Заявители, направившие заявления о предоставлении муниципальной услуги, могут осуществлять </w:t>
      </w:r>
      <w:proofErr w:type="gramStart"/>
      <w:r w:rsidRPr="00571ED8">
        <w:rPr>
          <w:rFonts w:ascii="Times New Roman" w:hAnsi="Times New Roman" w:cs="Times New Roman"/>
        </w:rPr>
        <w:t>контроль за</w:t>
      </w:r>
      <w:proofErr w:type="gramEnd"/>
      <w:r w:rsidRPr="00571ED8">
        <w:rPr>
          <w:rFonts w:ascii="Times New Roman" w:hAnsi="Times New Roman" w:cs="Times New Roman"/>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A36480" w:rsidRPr="00571ED8" w:rsidRDefault="00A36480" w:rsidP="00A43A4D">
      <w:pPr>
        <w:spacing w:line="360" w:lineRule="auto"/>
        <w:ind w:firstLine="700"/>
        <w:jc w:val="both"/>
        <w:outlineLvl w:val="1"/>
        <w:rPr>
          <w:rFonts w:ascii="Times New Roman" w:hAnsi="Times New Roman" w:cs="Times New Roman"/>
        </w:rPr>
      </w:pPr>
    </w:p>
    <w:p w:rsidR="00A43A4D" w:rsidRPr="00571ED8" w:rsidRDefault="00A43A4D" w:rsidP="00A43A4D">
      <w:pPr>
        <w:autoSpaceDE w:val="0"/>
        <w:autoSpaceDN w:val="0"/>
        <w:adjustRightInd w:val="0"/>
        <w:ind w:left="851" w:right="849"/>
        <w:jc w:val="center"/>
        <w:outlineLvl w:val="1"/>
        <w:rPr>
          <w:rFonts w:ascii="Times New Roman" w:hAnsi="Times New Roman" w:cs="Times New Roman"/>
        </w:rPr>
      </w:pPr>
    </w:p>
    <w:p w:rsidR="00A43A4D" w:rsidRDefault="00A43A4D" w:rsidP="00A43A4D">
      <w:pPr>
        <w:autoSpaceDE w:val="0"/>
        <w:autoSpaceDN w:val="0"/>
        <w:adjustRightInd w:val="0"/>
        <w:ind w:left="851" w:right="849"/>
        <w:jc w:val="center"/>
        <w:outlineLvl w:val="1"/>
        <w:rPr>
          <w:rFonts w:ascii="Times New Roman" w:hAnsi="Times New Roman" w:cs="Times New Roman"/>
          <w:b/>
        </w:rPr>
      </w:pPr>
      <w:r w:rsidRPr="00571ED8">
        <w:rPr>
          <w:rFonts w:ascii="Times New Roman" w:hAnsi="Times New Roman" w:cs="Times New Roman"/>
          <w:b/>
        </w:rPr>
        <w:t xml:space="preserve">V. </w:t>
      </w:r>
      <w:proofErr w:type="gramStart"/>
      <w:r w:rsidRPr="00571ED8">
        <w:rPr>
          <w:rFonts w:ascii="Times New Roman" w:hAnsi="Times New Roman" w:cs="Times New Roman"/>
          <w:b/>
        </w:rPr>
        <w:t>Досудебн</w:t>
      </w:r>
      <w:r w:rsidR="00736761">
        <w:rPr>
          <w:rFonts w:ascii="Times New Roman" w:hAnsi="Times New Roman" w:cs="Times New Roman"/>
          <w:b/>
        </w:rPr>
        <w:t>ое</w:t>
      </w:r>
      <w:r w:rsidRPr="00571ED8">
        <w:rPr>
          <w:rFonts w:ascii="Times New Roman" w:hAnsi="Times New Roman" w:cs="Times New Roman"/>
          <w:b/>
        </w:rPr>
        <w:t xml:space="preserve"> (внесудебн</w:t>
      </w:r>
      <w:r w:rsidR="00736761">
        <w:rPr>
          <w:rFonts w:ascii="Times New Roman" w:hAnsi="Times New Roman" w:cs="Times New Roman"/>
          <w:b/>
        </w:rPr>
        <w:t>ое</w:t>
      </w:r>
      <w:r w:rsidRPr="00571ED8">
        <w:rPr>
          <w:rFonts w:ascii="Times New Roman" w:hAnsi="Times New Roman" w:cs="Times New Roman"/>
          <w:b/>
        </w:rPr>
        <w:t xml:space="preserve">) </w:t>
      </w:r>
      <w:r w:rsidR="00736761">
        <w:rPr>
          <w:rFonts w:ascii="Times New Roman" w:hAnsi="Times New Roman" w:cs="Times New Roman"/>
          <w:b/>
        </w:rPr>
        <w:t>обжалование заявителем</w:t>
      </w:r>
      <w:r w:rsidRPr="00571ED8">
        <w:rPr>
          <w:rFonts w:ascii="Times New Roman" w:hAnsi="Times New Roman" w:cs="Times New Roman"/>
          <w:b/>
        </w:rPr>
        <w:t xml:space="preserve"> решений и действий (бездействия)</w:t>
      </w:r>
      <w:r w:rsidR="00647E96">
        <w:rPr>
          <w:rFonts w:ascii="Times New Roman" w:hAnsi="Times New Roman" w:cs="Times New Roman"/>
          <w:b/>
        </w:rPr>
        <w:t xml:space="preserve"> </w:t>
      </w:r>
      <w:r w:rsidR="00736761">
        <w:rPr>
          <w:rFonts w:ascii="Times New Roman" w:hAnsi="Times New Roman" w:cs="Times New Roman"/>
          <w:b/>
        </w:rPr>
        <w:t>органа</w:t>
      </w:r>
      <w:r w:rsidRPr="00571ED8">
        <w:rPr>
          <w:rFonts w:ascii="Times New Roman" w:hAnsi="Times New Roman" w:cs="Times New Roman"/>
          <w:b/>
        </w:rPr>
        <w:t xml:space="preserve">, </w:t>
      </w:r>
      <w:r w:rsidR="00736761">
        <w:rPr>
          <w:rFonts w:ascii="Times New Roman" w:hAnsi="Times New Roman" w:cs="Times New Roman"/>
          <w:b/>
        </w:rPr>
        <w:t xml:space="preserve">предоставляющего государственную услугу, </w:t>
      </w:r>
      <w:r w:rsidR="00647E96">
        <w:rPr>
          <w:rFonts w:ascii="Times New Roman" w:hAnsi="Times New Roman" w:cs="Times New Roman"/>
          <w:b/>
        </w:rPr>
        <w:t xml:space="preserve">органа, предоставляющего муниципальную услугу, </w:t>
      </w:r>
      <w:r w:rsidR="00736761">
        <w:rPr>
          <w:rFonts w:ascii="Times New Roman" w:hAnsi="Times New Roman" w:cs="Times New Roman"/>
          <w:b/>
        </w:rPr>
        <w:t xml:space="preserve">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w:t>
      </w:r>
      <w:r w:rsidR="00647E96">
        <w:rPr>
          <w:rFonts w:ascii="Times New Roman" w:hAnsi="Times New Roman" w:cs="Times New Roman"/>
          <w:b/>
        </w:rPr>
        <w:t>их работников</w:t>
      </w:r>
      <w:proofErr w:type="gramEnd"/>
    </w:p>
    <w:p w:rsidR="00647E96" w:rsidRPr="00571ED8" w:rsidRDefault="00647E96" w:rsidP="00A43A4D">
      <w:pPr>
        <w:autoSpaceDE w:val="0"/>
        <w:autoSpaceDN w:val="0"/>
        <w:adjustRightInd w:val="0"/>
        <w:ind w:left="851" w:right="849"/>
        <w:jc w:val="center"/>
        <w:outlineLvl w:val="1"/>
        <w:rPr>
          <w:rFonts w:ascii="Times New Roman" w:hAnsi="Times New Roman" w:cs="Times New Roman"/>
          <w:b/>
        </w:rPr>
      </w:pPr>
    </w:p>
    <w:p w:rsidR="00736761" w:rsidRDefault="00926DF0" w:rsidP="00736761">
      <w:pPr>
        <w:spacing w:line="276" w:lineRule="auto"/>
        <w:rPr>
          <w:rFonts w:ascii="Times New Roman" w:hAnsi="Times New Roman" w:cs="Times New Roman"/>
          <w:color w:val="000000"/>
          <w:shd w:val="clear" w:color="auto" w:fill="FFFFFF"/>
        </w:rPr>
      </w:pPr>
      <w:r>
        <w:rPr>
          <w:rFonts w:ascii="Times New Roman" w:hAnsi="Times New Roman" w:cs="Times New Roman"/>
          <w:color w:val="000000"/>
        </w:rPr>
        <w:lastRenderedPageBreak/>
        <w:t xml:space="preserve">          </w:t>
      </w:r>
      <w:r w:rsidR="00736761">
        <w:rPr>
          <w:rFonts w:ascii="Times New Roman" w:hAnsi="Times New Roman" w:cs="Times New Roman"/>
          <w:color w:val="000000"/>
        </w:rPr>
        <w:t xml:space="preserve">5.1. </w:t>
      </w:r>
      <w:r w:rsidR="00736761">
        <w:rPr>
          <w:rFonts w:ascii="Times New Roman" w:hAnsi="Times New Roman" w:cs="Times New Roman"/>
          <w:color w:val="000000"/>
          <w:shd w:val="clear" w:color="auto" w:fill="FFFFFF"/>
        </w:rPr>
        <w:t xml:space="preserve">Заявитель может обратиться с </w:t>
      </w:r>
      <w:proofErr w:type="gramStart"/>
      <w:r w:rsidR="00736761">
        <w:rPr>
          <w:rFonts w:ascii="Times New Roman" w:hAnsi="Times New Roman" w:cs="Times New Roman"/>
          <w:color w:val="000000"/>
          <w:shd w:val="clear" w:color="auto" w:fill="FFFFFF"/>
        </w:rPr>
        <w:t>жалобой</w:t>
      </w:r>
      <w:proofErr w:type="gramEnd"/>
      <w:r w:rsidR="00736761">
        <w:rPr>
          <w:rFonts w:ascii="Times New Roman" w:hAnsi="Times New Roman" w:cs="Times New Roman"/>
          <w:color w:val="000000"/>
          <w:shd w:val="clear" w:color="auto" w:fill="FFFFFF"/>
        </w:rPr>
        <w:t xml:space="preserve"> в том числе в следующих случаях:</w:t>
      </w:r>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rPr>
        <w:br/>
      </w:r>
      <w:r>
        <w:rPr>
          <w:rFonts w:ascii="Times New Roman" w:hAnsi="Times New Roman" w:cs="Times New Roman"/>
          <w:color w:val="000000"/>
          <w:shd w:val="clear" w:color="auto" w:fill="FFFFFF"/>
        </w:rPr>
        <w:t>1) нарушение срока регистрации запроса о предоставлении муниципальной услуги, запроса, указанного в статье 15.1 Федерального закона 210-ФЗ;</w:t>
      </w:r>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rPr>
        <w:br/>
      </w:r>
      <w:r>
        <w:rPr>
          <w:rFonts w:ascii="Times New Roman" w:hAnsi="Times New Roman" w:cs="Times New Roman"/>
          <w:color w:val="000000"/>
          <w:shd w:val="clear" w:color="auto" w:fill="FFFFFF"/>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Start"/>
      <w:r>
        <w:rPr>
          <w:rFonts w:ascii="Times New Roman" w:hAnsi="Times New Roman" w:cs="Times New Roman"/>
          <w:color w:val="000000"/>
          <w:shd w:val="clear" w:color="auto" w:fill="FFFFFF"/>
        </w:rPr>
        <w:t> ;</w:t>
      </w:r>
      <w:proofErr w:type="gramEnd"/>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rPr>
        <w:br/>
      </w:r>
      <w:r>
        <w:rPr>
          <w:rFonts w:ascii="Times New Roman" w:hAnsi="Times New Roman" w:cs="Times New Roman"/>
          <w:color w:val="000000"/>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rPr>
        <w:br/>
      </w:r>
      <w:r>
        <w:rPr>
          <w:rFonts w:ascii="Times New Roman" w:hAnsi="Times New Roman" w:cs="Times New Roman"/>
          <w:color w:val="000000"/>
          <w:shd w:val="clear" w:color="auto" w:fill="FFFFF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rPr>
        <w:br/>
      </w:r>
      <w:r>
        <w:rPr>
          <w:rFonts w:ascii="Times New Roman" w:hAnsi="Times New Roman" w:cs="Times New Roman"/>
          <w:color w:val="000000"/>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w:t>
      </w:r>
      <w:proofErr w:type="gramStart"/>
      <w:r>
        <w:rPr>
          <w:rFonts w:ascii="Times New Roman" w:hAnsi="Times New Roman" w:cs="Times New Roman"/>
          <w:color w:val="000000"/>
          <w:shd w:val="clear" w:color="auto" w:fill="FFFFFF"/>
        </w:rPr>
        <w:t xml:space="preserve"> ,</w:t>
      </w:r>
      <w:proofErr w:type="gramEnd"/>
      <w:r>
        <w:rPr>
          <w:rFonts w:ascii="Times New Roman" w:hAnsi="Times New Roman" w:cs="Times New Roman"/>
          <w:color w:val="000000"/>
          <w:shd w:val="clear" w:color="auto" w:fill="FFFFFF"/>
        </w:rPr>
        <w:t xml:space="preserve"> муниципальными правовыми актами. </w:t>
      </w:r>
      <w:proofErr w:type="gramStart"/>
      <w:r>
        <w:rPr>
          <w:rFonts w:ascii="Times New Roman" w:hAnsi="Times New Roman" w:cs="Times New Roman"/>
          <w:color w:val="000000"/>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rPr>
        <w:br/>
      </w:r>
      <w:r>
        <w:rPr>
          <w:rFonts w:ascii="Times New Roman" w:hAnsi="Times New Roman" w:cs="Times New Roman"/>
          <w:color w:val="000000"/>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rPr>
        <w:br/>
      </w:r>
      <w:proofErr w:type="gramStart"/>
      <w:r>
        <w:rPr>
          <w:rFonts w:ascii="Times New Roman" w:hAnsi="Times New Roman" w:cs="Times New Roman"/>
          <w:color w:val="000000"/>
          <w:shd w:val="clear" w:color="auto" w:fill="FFFFFF"/>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Pr>
          <w:rFonts w:ascii="Times New Roman" w:hAnsi="Times New Roman" w:cs="Times New Roman"/>
          <w:color w:val="000000"/>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Pr>
          <w:rFonts w:ascii="Times New Roman" w:hAnsi="Times New Roman" w:cs="Times New Roman"/>
          <w:color w:val="000000"/>
          <w:shd w:val="clear" w:color="auto" w:fill="FFFFFF"/>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Start"/>
      <w:r>
        <w:rPr>
          <w:rFonts w:ascii="Times New Roman" w:hAnsi="Times New Roman" w:cs="Times New Roman"/>
          <w:color w:val="000000"/>
          <w:shd w:val="clear" w:color="auto" w:fill="FFFFFF"/>
        </w:rPr>
        <w:t xml:space="preserve"> ;</w:t>
      </w:r>
      <w:proofErr w:type="gramEnd"/>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rPr>
        <w:br/>
      </w:r>
      <w:r>
        <w:rPr>
          <w:rFonts w:ascii="Times New Roman" w:hAnsi="Times New Roman" w:cs="Times New Roman"/>
          <w:color w:val="000000"/>
          <w:shd w:val="clear" w:color="auto" w:fill="FFFFFF"/>
        </w:rPr>
        <w:t>8) нарушение срока или порядка выдачи документов по результатам предоставления муниципальной услуги;</w:t>
      </w:r>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rPr>
        <w:br/>
      </w:r>
      <w:proofErr w:type="gramStart"/>
      <w:r>
        <w:rPr>
          <w:rFonts w:ascii="Times New Roman" w:hAnsi="Times New Roman" w:cs="Times New Roman"/>
          <w:color w:val="000000"/>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Pr>
          <w:rFonts w:ascii="Times New Roman" w:hAnsi="Times New Roman" w:cs="Times New Roman"/>
          <w:color w:val="000000"/>
          <w:shd w:val="clear" w:color="auto" w:fill="FFFFFF"/>
        </w:rPr>
        <w:t xml:space="preserve"> </w:t>
      </w:r>
      <w:proofErr w:type="gramStart"/>
      <w:r>
        <w:rPr>
          <w:rFonts w:ascii="Times New Roman" w:hAnsi="Times New Roman" w:cs="Times New Roman"/>
          <w:color w:val="000000"/>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rPr>
        <w:br/>
      </w:r>
      <w:r w:rsidR="00926DF0">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5.2.Особенности подачи и рассмотрения жалобы.</w:t>
      </w:r>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w:t>
      </w:r>
      <w:r>
        <w:rPr>
          <w:rFonts w:ascii="Times New Roman" w:hAnsi="Times New Roman" w:cs="Times New Roman"/>
          <w:color w:val="000000"/>
        </w:rPr>
        <w:br/>
      </w:r>
      <w:r>
        <w:rPr>
          <w:rFonts w:ascii="Times New Roman" w:hAnsi="Times New Roman" w:cs="Times New Roman"/>
          <w:color w:val="000000"/>
          <w:shd w:val="clear" w:color="auto" w:fill="FFFFFF"/>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rPr>
        <w:br/>
      </w:r>
      <w:proofErr w:type="gramStart"/>
      <w:r>
        <w:rPr>
          <w:rFonts w:ascii="Times New Roman" w:hAnsi="Times New Roman" w:cs="Times New Roman"/>
          <w:color w:val="000000"/>
          <w:shd w:val="clear" w:color="auto" w:fill="FFFFFF"/>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w:t>
      </w:r>
      <w:r>
        <w:rPr>
          <w:rFonts w:ascii="Times New Roman" w:hAnsi="Times New Roman" w:cs="Times New Roman"/>
          <w:color w:val="000000"/>
          <w:shd w:val="clear" w:color="auto" w:fill="FFFFFF"/>
        </w:rPr>
        <w:lastRenderedPageBreak/>
        <w:t>муниципальных услуг, а также может быть</w:t>
      </w:r>
      <w:proofErr w:type="gramEnd"/>
      <w:r>
        <w:rPr>
          <w:rFonts w:ascii="Times New Roman" w:hAnsi="Times New Roman" w:cs="Times New Roman"/>
          <w:color w:val="000000"/>
          <w:shd w:val="clear" w:color="auto" w:fill="FFFFFF"/>
        </w:rPr>
        <w:t xml:space="preserve"> </w:t>
      </w:r>
      <w:proofErr w:type="gramStart"/>
      <w:r>
        <w:rPr>
          <w:rFonts w:ascii="Times New Roman" w:hAnsi="Times New Roman" w:cs="Times New Roman"/>
          <w:color w:val="000000"/>
          <w:shd w:val="clear" w:color="auto" w:fill="FFFFFF"/>
        </w:rPr>
        <w:t>принята</w:t>
      </w:r>
      <w:proofErr w:type="gramEnd"/>
      <w:r>
        <w:rPr>
          <w:rFonts w:ascii="Times New Roman" w:hAnsi="Times New Roman" w:cs="Times New Roman"/>
          <w:color w:val="000000"/>
          <w:shd w:val="clear" w:color="auto" w:fill="FFFFFF"/>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hAnsi="Times New Roman" w:cs="Times New Roman"/>
          <w:color w:val="000000"/>
          <w:shd w:val="clear" w:color="auto" w:fill="FFFFFF"/>
        </w:rPr>
        <w:t>Жалоба на решения и действия (бездействие) организаций, осуществляющие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rPr>
        <w:br/>
      </w:r>
      <w:r>
        <w:rPr>
          <w:rFonts w:ascii="Times New Roman" w:hAnsi="Times New Roman" w:cs="Times New Roman"/>
          <w:color w:val="000000"/>
          <w:shd w:val="clear" w:color="auto" w:fill="FFFFFF"/>
        </w:rPr>
        <w:t>3) Подача и рассмотрение жалоб на решения и действия (бездействие) организаций, осуществляющих функции по предоставлению государственных или муниципальных услуг, или их работников, а также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w:t>
      </w:r>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rPr>
        <w:br/>
      </w:r>
      <w:r>
        <w:rPr>
          <w:rFonts w:ascii="Times New Roman" w:hAnsi="Times New Roman" w:cs="Times New Roman"/>
          <w:color w:val="000000"/>
          <w:shd w:val="clear" w:color="auto" w:fill="FFFFFF"/>
        </w:rPr>
        <w:t>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пункта 5.1 настоящего Регламента и настоящего пункта не применяются.</w:t>
      </w:r>
    </w:p>
    <w:p w:rsidR="00736761" w:rsidRDefault="00736761" w:rsidP="00736761">
      <w:pPr>
        <w:spacing w:line="276" w:lineRule="auto"/>
        <w:jc w:val="both"/>
        <w:rPr>
          <w:rFonts w:ascii="Times New Roman" w:hAnsi="Times New Roman" w:cs="Times New Roman"/>
          <w:color w:val="000000"/>
          <w:shd w:val="clear" w:color="auto" w:fill="FFFFFF"/>
        </w:rPr>
      </w:pPr>
    </w:p>
    <w:p w:rsidR="00736761" w:rsidRDefault="00736761" w:rsidP="00736761">
      <w:pPr>
        <w:spacing w:line="276" w:lineRule="auto"/>
        <w:jc w:val="both"/>
        <w:rPr>
          <w:rFonts w:ascii="Times New Roman" w:hAnsi="Times New Roman" w:cs="Times New Roman"/>
          <w:color w:val="000000"/>
          <w:shd w:val="clear" w:color="auto" w:fill="FFFFFF"/>
        </w:rPr>
      </w:pPr>
      <w:proofErr w:type="gramStart"/>
      <w:r>
        <w:rPr>
          <w:rFonts w:ascii="Times New Roman" w:hAnsi="Times New Roman" w:cs="Times New Roman"/>
          <w:color w:val="000000"/>
          <w:shd w:val="clear" w:color="auto" w:fill="FFFFFF"/>
        </w:rPr>
        <w:t>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Pr>
          <w:rFonts w:ascii="Times New Roman" w:hAnsi="Times New Roman" w:cs="Times New Roman"/>
          <w:color w:val="000000"/>
          <w:shd w:val="clear" w:color="auto" w:fill="FFFFFF"/>
        </w:rPr>
        <w:t xml:space="preserve"> </w:t>
      </w:r>
      <w:proofErr w:type="gramStart"/>
      <w:r>
        <w:rPr>
          <w:rFonts w:ascii="Times New Roman" w:hAnsi="Times New Roman" w:cs="Times New Roman"/>
          <w:color w:val="000000"/>
          <w:shd w:val="clear" w:color="auto" w:fill="FFFFFF"/>
        </w:rPr>
        <w:t>подана</w:t>
      </w:r>
      <w:proofErr w:type="gramEnd"/>
      <w:r>
        <w:rPr>
          <w:rFonts w:ascii="Times New Roman" w:hAnsi="Times New Roman" w:cs="Times New Roman"/>
          <w:color w:val="000000"/>
          <w:shd w:val="clear" w:color="auto" w:fill="FFFFFF"/>
        </w:rPr>
        <w:t xml:space="preserve">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rPr>
        <w:br/>
      </w:r>
      <w:r w:rsidR="00926DF0">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5.3.Жалоба должна содержать:</w:t>
      </w:r>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rPr>
        <w:br/>
      </w:r>
      <w:proofErr w:type="gramStart"/>
      <w:r>
        <w:rPr>
          <w:rFonts w:ascii="Times New Roman" w:hAnsi="Times New Roman" w:cs="Times New Roman"/>
          <w:color w:val="000000"/>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roofErr w:type="gramEnd"/>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rPr>
        <w:lastRenderedPageBreak/>
        <w:br/>
      </w:r>
      <w:proofErr w:type="gramStart"/>
      <w:r>
        <w:rPr>
          <w:rFonts w:ascii="Times New Roman" w:hAnsi="Times New Roman" w:cs="Times New Roman"/>
          <w:color w:val="000000"/>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rPr>
        <w:br/>
      </w:r>
      <w:r>
        <w:rPr>
          <w:rFonts w:ascii="Times New Roman" w:hAnsi="Times New Roman" w:cs="Times New Roman"/>
          <w:color w:val="000000"/>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rPr>
        <w:br/>
      </w:r>
      <w:r>
        <w:rPr>
          <w:rFonts w:ascii="Times New Roman" w:hAnsi="Times New Roman" w:cs="Times New Roman"/>
          <w:color w:val="000000"/>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rPr>
        <w:br/>
      </w:r>
      <w:r w:rsidR="00926DF0">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5.4.Сроки рассмотрения жалобы.</w:t>
      </w:r>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rPr>
        <w:br/>
      </w:r>
      <w:proofErr w:type="gramStart"/>
      <w:r>
        <w:rPr>
          <w:rFonts w:ascii="Times New Roman" w:hAnsi="Times New Roman" w:cs="Times New Roman"/>
          <w:color w:val="000000"/>
          <w:shd w:val="clear" w:color="auto" w:fill="FFFFFF"/>
        </w:rPr>
        <w:t>1) Жалоба, поступившая в орган, предоставляющий муниципальную услугу, многофункциональный центр, учредителю многофункционального центра, в организации, организаций, осуществляющих функции по предоставлению государственных или муниципальных услуг, предусмотренные,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организаций, осуществляющих функции по предоставлению государственных</w:t>
      </w:r>
      <w:proofErr w:type="gramEnd"/>
      <w:r>
        <w:rPr>
          <w:rFonts w:ascii="Times New Roman" w:hAnsi="Times New Roman" w:cs="Times New Roman"/>
          <w:color w:val="000000"/>
          <w:shd w:val="clear" w:color="auto" w:fill="FFFFFF"/>
        </w:rPr>
        <w:t xml:space="preserve"> или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rPr>
        <w:br/>
      </w:r>
      <w:r>
        <w:rPr>
          <w:rFonts w:ascii="Times New Roman" w:hAnsi="Times New Roman" w:cs="Times New Roman"/>
          <w:color w:val="000000"/>
          <w:shd w:val="clear" w:color="auto" w:fill="FFFFFF"/>
        </w:rPr>
        <w:t>2) Жалоба подлежит регистрации не позднее следующего рабочего дня с момента ее поступления.</w:t>
      </w:r>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rPr>
        <w:br/>
      </w:r>
      <w:r w:rsidR="00926DF0">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5.5.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Pr>
          <w:rFonts w:ascii="Times New Roman" w:hAnsi="Times New Roman" w:cs="Times New Roman"/>
          <w:color w:val="000000"/>
        </w:rPr>
        <w:br/>
      </w:r>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rPr>
        <w:br/>
      </w:r>
      <w:r w:rsidR="00926DF0">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5.6. Результат рассмотрения жалобы</w:t>
      </w:r>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rPr>
        <w:lastRenderedPageBreak/>
        <w:br/>
      </w:r>
      <w:r>
        <w:rPr>
          <w:rFonts w:ascii="Times New Roman" w:hAnsi="Times New Roman" w:cs="Times New Roman"/>
          <w:color w:val="000000"/>
          <w:shd w:val="clear" w:color="auto" w:fill="FFFFFF"/>
        </w:rPr>
        <w:t>По результатам рассмотрения жалобы принимается одно из следующих решений:</w:t>
      </w:r>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rPr>
        <w:br/>
      </w:r>
      <w:proofErr w:type="gramStart"/>
      <w:r>
        <w:rPr>
          <w:rFonts w:ascii="Times New Roman" w:hAnsi="Times New Roman" w:cs="Times New Roman"/>
          <w:color w:val="000000"/>
          <w:shd w:val="clear" w:color="auto" w:fill="FFFFFF"/>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rPr>
        <w:br/>
      </w:r>
      <w:r>
        <w:rPr>
          <w:rFonts w:ascii="Times New Roman" w:hAnsi="Times New Roman" w:cs="Times New Roman"/>
          <w:color w:val="000000"/>
          <w:shd w:val="clear" w:color="auto" w:fill="FFFFFF"/>
        </w:rPr>
        <w:t>2) в удовлетворении жалобы отказывается.</w:t>
      </w:r>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w:t>
      </w:r>
      <w:r>
        <w:rPr>
          <w:rFonts w:ascii="Times New Roman" w:hAnsi="Times New Roman" w:cs="Times New Roman"/>
          <w:color w:val="000000"/>
        </w:rPr>
        <w:br/>
      </w:r>
      <w:r>
        <w:rPr>
          <w:rFonts w:ascii="Times New Roman" w:hAnsi="Times New Roman" w:cs="Times New Roman"/>
          <w:color w:val="000000"/>
          <w:shd w:val="clear" w:color="auto" w:fill="FFFFFF"/>
        </w:rPr>
        <w:t>Ответ по результатам рассмотрения жалобы подписывается уполномоченным на рассмотрение жалобы должностным лицом.</w:t>
      </w:r>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rPr>
        <w:br/>
      </w:r>
      <w:r w:rsidR="00926DF0">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5.7. Порядок информирования заявителя о результатах рассмотрения жалобы</w:t>
      </w:r>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rPr>
        <w:br/>
      </w:r>
      <w:r>
        <w:rPr>
          <w:rFonts w:ascii="Times New Roman" w:hAnsi="Times New Roman" w:cs="Times New Roman"/>
          <w:color w:val="000000"/>
          <w:shd w:val="clear" w:color="auto" w:fill="FFFFFF"/>
        </w:rPr>
        <w:t>1)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6761" w:rsidRDefault="00736761" w:rsidP="00736761">
      <w:pPr>
        <w:jc w:val="both"/>
        <w:rPr>
          <w:rFonts w:ascii="Times New Roman" w:hAnsi="Times New Roman" w:cs="Times New Roman"/>
          <w:color w:val="000000"/>
          <w:shd w:val="clear" w:color="auto" w:fill="FFFFFF"/>
        </w:rPr>
      </w:pPr>
      <w:r>
        <w:rPr>
          <w:rFonts w:ascii="Times New Roman" w:hAnsi="Times New Roman" w:cs="Times New Roman"/>
          <w:color w:val="000000"/>
        </w:rPr>
        <w:br/>
      </w:r>
      <w:proofErr w:type="gramStart"/>
      <w:r>
        <w:rPr>
          <w:rFonts w:ascii="Times New Roman" w:hAnsi="Times New Roman" w:cs="Times New Roman"/>
          <w:color w:val="000000"/>
          <w:shd w:val="clear" w:color="auto" w:fill="FFFFFF"/>
        </w:rPr>
        <w:t>2) В ответе по результатам рассмотрения жалобы указываются:</w:t>
      </w:r>
      <w:r>
        <w:rPr>
          <w:rFonts w:ascii="Times New Roman" w:hAnsi="Times New Roman" w:cs="Times New Roman"/>
          <w:color w:val="000000"/>
        </w:rPr>
        <w:br/>
      </w:r>
      <w:r>
        <w:rPr>
          <w:rFonts w:ascii="Times New Roman" w:hAnsi="Times New Roman" w:cs="Times New Roman"/>
          <w:color w:val="000000"/>
          <w:shd w:val="clear" w:color="auto" w:fill="FFFFFF"/>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36761" w:rsidRDefault="00736761" w:rsidP="00736761">
      <w:pPr>
        <w:jc w:val="both"/>
        <w:rPr>
          <w:rFonts w:ascii="Times New Roman" w:hAnsi="Times New Roman" w:cs="Times New Roman"/>
          <w:color w:val="000000"/>
          <w:shd w:val="clear" w:color="auto" w:fill="FFFFFF"/>
        </w:rPr>
      </w:pPr>
      <w:r>
        <w:rPr>
          <w:rFonts w:ascii="Times New Roman" w:hAnsi="Times New Roman" w:cs="Times New Roman"/>
          <w:color w:val="000000"/>
        </w:rPr>
        <w:br/>
      </w:r>
      <w:r>
        <w:rPr>
          <w:rFonts w:ascii="Times New Roman" w:hAnsi="Times New Roman" w:cs="Times New Roman"/>
          <w:color w:val="000000"/>
          <w:shd w:val="clear" w:color="auto" w:fill="FFFFFF"/>
        </w:rPr>
        <w:t>- номер, дата, место принятия решения, включая сведения о должностном лице, решение или действие (бездействие) которого обжалуется;</w:t>
      </w:r>
    </w:p>
    <w:p w:rsidR="00736761" w:rsidRDefault="00736761" w:rsidP="00736761">
      <w:pPr>
        <w:jc w:val="both"/>
        <w:rPr>
          <w:rFonts w:ascii="Times New Roman" w:hAnsi="Times New Roman" w:cs="Times New Roman"/>
          <w:color w:val="000000"/>
          <w:shd w:val="clear" w:color="auto" w:fill="FFFFFF"/>
        </w:rPr>
      </w:pPr>
      <w:r>
        <w:rPr>
          <w:rFonts w:ascii="Times New Roman" w:hAnsi="Times New Roman" w:cs="Times New Roman"/>
          <w:color w:val="000000"/>
        </w:rPr>
        <w:br/>
      </w:r>
      <w:r>
        <w:rPr>
          <w:rFonts w:ascii="Times New Roman" w:hAnsi="Times New Roman" w:cs="Times New Roman"/>
          <w:color w:val="000000"/>
          <w:shd w:val="clear" w:color="auto" w:fill="FFFFFF"/>
        </w:rPr>
        <w:t>- фамилия, имя, отчество (последнее – при наличии) или наименование заявителя;</w:t>
      </w:r>
    </w:p>
    <w:p w:rsidR="00736761" w:rsidRDefault="00736761" w:rsidP="00736761">
      <w:pPr>
        <w:jc w:val="both"/>
        <w:rPr>
          <w:rFonts w:ascii="Times New Roman" w:hAnsi="Times New Roman" w:cs="Times New Roman"/>
          <w:color w:val="000000"/>
          <w:shd w:val="clear" w:color="auto" w:fill="FFFFFF"/>
        </w:rPr>
      </w:pPr>
      <w:r>
        <w:rPr>
          <w:rFonts w:ascii="Times New Roman" w:hAnsi="Times New Roman" w:cs="Times New Roman"/>
          <w:color w:val="000000"/>
        </w:rPr>
        <w:br/>
      </w:r>
      <w:r>
        <w:rPr>
          <w:rFonts w:ascii="Times New Roman" w:hAnsi="Times New Roman" w:cs="Times New Roman"/>
          <w:color w:val="000000"/>
          <w:shd w:val="clear" w:color="auto" w:fill="FFFFFF"/>
        </w:rPr>
        <w:t>- основания для принятия решения по жалобе;</w:t>
      </w:r>
    </w:p>
    <w:p w:rsidR="00736761" w:rsidRDefault="00736761" w:rsidP="00736761">
      <w:pPr>
        <w:jc w:val="both"/>
        <w:rPr>
          <w:rFonts w:ascii="Times New Roman" w:hAnsi="Times New Roman" w:cs="Times New Roman"/>
          <w:color w:val="000000"/>
          <w:shd w:val="clear" w:color="auto" w:fill="FFFFFF"/>
        </w:rPr>
      </w:pPr>
      <w:r>
        <w:rPr>
          <w:rFonts w:ascii="Times New Roman" w:hAnsi="Times New Roman" w:cs="Times New Roman"/>
          <w:color w:val="000000"/>
        </w:rPr>
        <w:br/>
      </w:r>
      <w:r>
        <w:rPr>
          <w:rFonts w:ascii="Times New Roman" w:hAnsi="Times New Roman" w:cs="Times New Roman"/>
          <w:color w:val="000000"/>
          <w:shd w:val="clear" w:color="auto" w:fill="FFFFFF"/>
        </w:rPr>
        <w:t>- принятое по жалобе решение;</w:t>
      </w:r>
    </w:p>
    <w:p w:rsidR="00736761" w:rsidRDefault="00736761" w:rsidP="00736761">
      <w:pPr>
        <w:jc w:val="both"/>
        <w:rPr>
          <w:rFonts w:ascii="Times New Roman" w:hAnsi="Times New Roman" w:cs="Times New Roman"/>
          <w:color w:val="000000"/>
          <w:shd w:val="clear" w:color="auto" w:fill="FFFFFF"/>
        </w:rPr>
      </w:pPr>
      <w:r>
        <w:rPr>
          <w:rFonts w:ascii="Times New Roman" w:hAnsi="Times New Roman" w:cs="Times New Roman"/>
          <w:color w:val="000000"/>
        </w:rPr>
        <w:br/>
      </w:r>
      <w:r>
        <w:rPr>
          <w:rFonts w:ascii="Times New Roman" w:hAnsi="Times New Roman" w:cs="Times New Roman"/>
          <w:color w:val="000000"/>
          <w:shd w:val="clear" w:color="auto" w:fill="FFFFFF"/>
        </w:rPr>
        <w:t>-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r>
        <w:rPr>
          <w:rFonts w:ascii="Times New Roman" w:hAnsi="Times New Roman" w:cs="Times New Roman"/>
          <w:color w:val="000000"/>
        </w:rPr>
        <w:br/>
      </w:r>
      <w:r>
        <w:rPr>
          <w:rFonts w:ascii="Times New Roman" w:hAnsi="Times New Roman" w:cs="Times New Roman"/>
          <w:color w:val="000000"/>
          <w:shd w:val="clear" w:color="auto" w:fill="FFFFFF"/>
        </w:rPr>
        <w:t>сведения о порядке обжалования принятого по жалобе решения.</w:t>
      </w:r>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rPr>
        <w:br/>
      </w:r>
      <w:r>
        <w:rPr>
          <w:rFonts w:ascii="Times New Roman" w:hAnsi="Times New Roman" w:cs="Times New Roman"/>
          <w:color w:val="000000"/>
          <w:shd w:val="clear" w:color="auto" w:fill="FFFFFF"/>
        </w:rPr>
        <w:t xml:space="preserve">3)  В случае установления в ходе или по результатам </w:t>
      </w:r>
      <w:proofErr w:type="gramStart"/>
      <w:r>
        <w:rPr>
          <w:rFonts w:ascii="Times New Roman" w:hAnsi="Times New Roman" w:cs="Times New Roman"/>
          <w:color w:val="000000"/>
          <w:shd w:val="clear" w:color="auto" w:fill="FFFFFF"/>
        </w:rPr>
        <w:t>рассмотрения жалобы признаков состава административного правонарушения</w:t>
      </w:r>
      <w:proofErr w:type="gramEnd"/>
      <w:r>
        <w:rPr>
          <w:rFonts w:ascii="Times New Roman" w:hAnsi="Times New Roman" w:cs="Times New Roman"/>
          <w:color w:val="000000"/>
          <w:shd w:val="clear" w:color="auto" w:fill="FFFFFF"/>
        </w:rPr>
        <w:t xml:space="preserve"> или преступления должностное лицо, работник, наделенные полномочиями по рассмотрению жалоб в соответствии с пунктом 5.2 настоящей главы незамедлительно направляют имеющиеся материалы в органы прокуратуры.</w:t>
      </w:r>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rPr>
        <w:br/>
      </w:r>
      <w:r w:rsidR="00926DF0">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5.8. Порядок обжалования решения по жалобе</w:t>
      </w:r>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rPr>
        <w:lastRenderedPageBreak/>
        <w:br/>
      </w:r>
      <w:r>
        <w:rPr>
          <w:rFonts w:ascii="Times New Roman" w:hAnsi="Times New Roman" w:cs="Times New Roman"/>
          <w:color w:val="000000"/>
          <w:shd w:val="clear" w:color="auto" w:fill="FFFFFF"/>
        </w:rPr>
        <w:t>Решение, принятое в соответствии с пунктом 5.6. Административного регламента может быть обжаловано в судебном порядке.</w:t>
      </w:r>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rPr>
        <w:br/>
      </w:r>
      <w:r w:rsidR="00926DF0">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5.9.  Право заявителя на получение информации и документов, необходимых для обоснования и рассмотрения жалобы</w:t>
      </w:r>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rPr>
        <w:br/>
      </w:r>
      <w:r>
        <w:rPr>
          <w:rFonts w:ascii="Times New Roman" w:hAnsi="Times New Roman" w:cs="Times New Roman"/>
          <w:color w:val="000000"/>
          <w:shd w:val="clear" w:color="auto" w:fill="FFFFFF"/>
        </w:rPr>
        <w:t xml:space="preserve">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rPr>
        <w:br/>
      </w:r>
      <w:r w:rsidR="00926DF0">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5.10. Способы информирования заявителей о порядке подачи и рассмотрения жалобы</w:t>
      </w:r>
    </w:p>
    <w:p w:rsidR="00736761" w:rsidRDefault="00736761" w:rsidP="00736761">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rPr>
        <w:br/>
      </w:r>
      <w:r>
        <w:rPr>
          <w:rFonts w:ascii="Times New Roman" w:hAnsi="Times New Roman" w:cs="Times New Roman"/>
          <w:color w:val="000000"/>
          <w:shd w:val="clear" w:color="auto" w:fill="FFFFFF"/>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Едином портале государственных и муниципальных услуг (функций), на официальном сайте органа местного самоуправления.</w:t>
      </w:r>
    </w:p>
    <w:p w:rsidR="00A43A4D" w:rsidRDefault="00A43A4D" w:rsidP="00A43A4D">
      <w:pPr>
        <w:tabs>
          <w:tab w:val="left" w:pos="0"/>
        </w:tabs>
        <w:spacing w:line="360" w:lineRule="auto"/>
        <w:ind w:firstLine="709"/>
        <w:jc w:val="both"/>
        <w:rPr>
          <w:rFonts w:ascii="Times New Roman" w:hAnsi="Times New Roman" w:cs="Times New Roman"/>
        </w:rPr>
      </w:pPr>
    </w:p>
    <w:p w:rsidR="00A43A4D" w:rsidRPr="00571ED8" w:rsidRDefault="00A43A4D" w:rsidP="00926DF0">
      <w:pPr>
        <w:tabs>
          <w:tab w:val="left" w:pos="0"/>
        </w:tabs>
        <w:spacing w:line="360" w:lineRule="auto"/>
        <w:jc w:val="both"/>
        <w:rPr>
          <w:rFonts w:ascii="Times New Roman" w:hAnsi="Times New Roman" w:cs="Times New Roman"/>
        </w:rPr>
      </w:pPr>
    </w:p>
    <w:p w:rsidR="00A43A4D" w:rsidRPr="00571ED8" w:rsidRDefault="00A43A4D" w:rsidP="00A43A4D">
      <w:pPr>
        <w:ind w:left="4536"/>
        <w:jc w:val="center"/>
        <w:rPr>
          <w:rFonts w:ascii="Times New Roman" w:hAnsi="Times New Roman" w:cs="Times New Roman"/>
          <w:i/>
        </w:rPr>
      </w:pPr>
      <w:r w:rsidRPr="00571ED8">
        <w:rPr>
          <w:rFonts w:ascii="Times New Roman" w:hAnsi="Times New Roman" w:cs="Times New Roman"/>
        </w:rPr>
        <w:t>Приложение № 1</w:t>
      </w:r>
    </w:p>
    <w:p w:rsidR="00A43A4D" w:rsidRPr="00571ED8" w:rsidRDefault="00A43A4D" w:rsidP="00A43A4D">
      <w:pPr>
        <w:ind w:left="4536"/>
        <w:jc w:val="center"/>
        <w:rPr>
          <w:rFonts w:ascii="Times New Roman" w:hAnsi="Times New Roman" w:cs="Times New Roman"/>
        </w:rPr>
      </w:pPr>
      <w:r w:rsidRPr="00571ED8">
        <w:rPr>
          <w:rFonts w:ascii="Times New Roman" w:hAnsi="Times New Roman" w:cs="Times New Roman"/>
        </w:rPr>
        <w:t xml:space="preserve">к Административному регламенту предоставления администрацией </w:t>
      </w:r>
      <w:r w:rsidR="00A36480">
        <w:rPr>
          <w:rFonts w:ascii="Times New Roman" w:hAnsi="Times New Roman" w:cs="Times New Roman"/>
        </w:rPr>
        <w:t xml:space="preserve">муниципального района </w:t>
      </w:r>
      <w:proofErr w:type="gramStart"/>
      <w:r w:rsidR="00A36480">
        <w:rPr>
          <w:rFonts w:ascii="Times New Roman" w:hAnsi="Times New Roman" w:cs="Times New Roman"/>
        </w:rPr>
        <w:t>Ставропольский</w:t>
      </w:r>
      <w:proofErr w:type="gramEnd"/>
      <w:r w:rsidR="00A36480">
        <w:rPr>
          <w:rFonts w:ascii="Times New Roman" w:hAnsi="Times New Roman" w:cs="Times New Roman"/>
        </w:rPr>
        <w:t xml:space="preserve"> Самарской области </w:t>
      </w:r>
      <w:r w:rsidRPr="00571ED8">
        <w:rPr>
          <w:rFonts w:ascii="Times New Roman" w:hAnsi="Times New Roman" w:cs="Times New Roman"/>
        </w:rPr>
        <w:t>муниципальной услуги «Предоставление сведений из информационной системы обеспечения градостроительной деятельности</w:t>
      </w:r>
      <w:r w:rsidR="003770E0">
        <w:rPr>
          <w:rFonts w:ascii="Times New Roman" w:hAnsi="Times New Roman" w:cs="Times New Roman"/>
        </w:rPr>
        <w:t xml:space="preserve"> </w:t>
      </w:r>
      <w:r w:rsidRPr="00571ED8">
        <w:rPr>
          <w:rFonts w:ascii="Times New Roman" w:hAnsi="Times New Roman" w:cs="Times New Roman"/>
        </w:rPr>
        <w:t xml:space="preserve">на территории муниципального </w:t>
      </w:r>
      <w:r w:rsidR="00A36480">
        <w:rPr>
          <w:rFonts w:ascii="Times New Roman" w:hAnsi="Times New Roman" w:cs="Times New Roman"/>
        </w:rPr>
        <w:t>района Ставропольский Самарской области</w:t>
      </w:r>
      <w:r w:rsidRPr="00571ED8">
        <w:rPr>
          <w:rFonts w:ascii="Times New Roman" w:hAnsi="Times New Roman" w:cs="Times New Roman"/>
        </w:rPr>
        <w:t>»</w:t>
      </w:r>
    </w:p>
    <w:p w:rsidR="00A43A4D" w:rsidRPr="00571ED8" w:rsidRDefault="00A43A4D" w:rsidP="00A43A4D">
      <w:pPr>
        <w:ind w:left="4536"/>
        <w:jc w:val="center"/>
        <w:rPr>
          <w:rFonts w:ascii="Times New Roman" w:hAnsi="Times New Roman" w:cs="Times New Roman"/>
        </w:rPr>
      </w:pPr>
    </w:p>
    <w:p w:rsidR="00A43A4D" w:rsidRPr="00571ED8" w:rsidRDefault="00A36480" w:rsidP="00A43A4D">
      <w:pPr>
        <w:pStyle w:val="ConsPlusNonformat"/>
        <w:ind w:left="1416" w:firstLine="2837"/>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муниципального района </w:t>
      </w:r>
      <w:proofErr w:type="gramStart"/>
      <w:r>
        <w:rPr>
          <w:rFonts w:ascii="Times New Roman" w:hAnsi="Times New Roman" w:cs="Times New Roman"/>
          <w:sz w:val="24"/>
          <w:szCs w:val="24"/>
        </w:rPr>
        <w:t>Ставропольский</w:t>
      </w:r>
      <w:proofErr w:type="gramEnd"/>
      <w:r>
        <w:rPr>
          <w:rFonts w:ascii="Times New Roman" w:hAnsi="Times New Roman" w:cs="Times New Roman"/>
          <w:sz w:val="24"/>
          <w:szCs w:val="24"/>
        </w:rPr>
        <w:t xml:space="preserve"> Самарской области</w:t>
      </w:r>
    </w:p>
    <w:p w:rsidR="00A43A4D" w:rsidRPr="000B2E2E" w:rsidRDefault="00A43A4D" w:rsidP="00A43A4D">
      <w:pPr>
        <w:pStyle w:val="ConsPlusNonformat"/>
        <w:ind w:left="1416" w:firstLine="2837"/>
        <w:jc w:val="right"/>
        <w:rPr>
          <w:rFonts w:ascii="Times New Roman" w:hAnsi="Times New Roman" w:cs="Times New Roman"/>
          <w:sz w:val="28"/>
          <w:szCs w:val="28"/>
        </w:rPr>
      </w:pPr>
      <w:r w:rsidRPr="00571ED8">
        <w:rPr>
          <w:rFonts w:ascii="Times New Roman" w:hAnsi="Times New Roman" w:cs="Times New Roman"/>
          <w:sz w:val="24"/>
          <w:szCs w:val="24"/>
        </w:rPr>
        <w:t>____________________________________</w:t>
      </w:r>
    </w:p>
    <w:p w:rsidR="00A43A4D" w:rsidRPr="000B2E2E" w:rsidRDefault="00A43A4D" w:rsidP="00A43A4D">
      <w:pPr>
        <w:pStyle w:val="ConsPlusNonformat"/>
        <w:ind w:left="1416" w:firstLine="2837"/>
        <w:jc w:val="right"/>
        <w:rPr>
          <w:rFonts w:ascii="Times New Roman" w:hAnsi="Times New Roman" w:cs="Times New Roman"/>
          <w:i/>
          <w:sz w:val="24"/>
          <w:szCs w:val="24"/>
        </w:rPr>
      </w:pPr>
      <w:r w:rsidRPr="000B2E2E">
        <w:rPr>
          <w:rFonts w:ascii="Times New Roman" w:hAnsi="Times New Roman" w:cs="Times New Roman"/>
          <w:i/>
          <w:sz w:val="24"/>
          <w:szCs w:val="24"/>
        </w:rPr>
        <w:t>(наименование руководителя и уполномоченного органа)</w:t>
      </w:r>
    </w:p>
    <w:p w:rsidR="00A43A4D" w:rsidRPr="000B2E2E" w:rsidRDefault="00A43A4D" w:rsidP="00A43A4D">
      <w:pPr>
        <w:pStyle w:val="ConsPlusNonformat"/>
        <w:ind w:left="1416" w:firstLine="2837"/>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w:t>
      </w:r>
    </w:p>
    <w:p w:rsidR="00A43A4D" w:rsidRPr="000B2E2E" w:rsidRDefault="00A43A4D" w:rsidP="00A43A4D">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Наименование, юридический и почтовый адреса,</w:t>
      </w:r>
    </w:p>
    <w:p w:rsidR="00A43A4D" w:rsidRPr="000B2E2E" w:rsidRDefault="00A43A4D" w:rsidP="00A43A4D">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_____________________________________________</w:t>
      </w:r>
    </w:p>
    <w:p w:rsidR="00A43A4D" w:rsidRPr="000B2E2E" w:rsidRDefault="00A43A4D" w:rsidP="00A43A4D">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 xml:space="preserve">ИНН, ОГРН, банковские реквизиты,- для юридических лиц, </w:t>
      </w:r>
    </w:p>
    <w:p w:rsidR="00A43A4D" w:rsidRPr="000B2E2E" w:rsidRDefault="00A43A4D" w:rsidP="00A43A4D">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_____________________________________________</w:t>
      </w:r>
    </w:p>
    <w:p w:rsidR="00A43A4D" w:rsidRPr="000B2E2E" w:rsidRDefault="00A43A4D" w:rsidP="00A43A4D">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Ф. И. О., адрес регистрации</w:t>
      </w:r>
    </w:p>
    <w:p w:rsidR="00A43A4D" w:rsidRPr="000B2E2E" w:rsidRDefault="00A43A4D" w:rsidP="00A43A4D">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_____________________________________________</w:t>
      </w:r>
    </w:p>
    <w:p w:rsidR="00A43A4D" w:rsidRPr="000B2E2E" w:rsidRDefault="00A43A4D" w:rsidP="00A43A4D">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 xml:space="preserve"> (места жительства) - для физических лиц. </w:t>
      </w:r>
    </w:p>
    <w:p w:rsidR="00A43A4D" w:rsidRPr="000B2E2E" w:rsidRDefault="00A43A4D" w:rsidP="00A43A4D">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_____________________________________________</w:t>
      </w:r>
    </w:p>
    <w:p w:rsidR="00A43A4D" w:rsidRPr="000B2E2E" w:rsidRDefault="00A43A4D" w:rsidP="00A43A4D">
      <w:pPr>
        <w:pStyle w:val="ConsPlusNonformat"/>
        <w:jc w:val="right"/>
        <w:rPr>
          <w:rFonts w:ascii="Times New Roman" w:hAnsi="Times New Roman" w:cs="Times New Roman"/>
          <w:sz w:val="28"/>
          <w:szCs w:val="28"/>
        </w:rPr>
      </w:pPr>
    </w:p>
    <w:p w:rsidR="00A43A4D" w:rsidRPr="000B2E2E" w:rsidRDefault="00A43A4D" w:rsidP="00A43A4D">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_____________________________________________</w:t>
      </w:r>
    </w:p>
    <w:p w:rsidR="00A43A4D" w:rsidRPr="000B2E2E" w:rsidRDefault="00A43A4D" w:rsidP="00A43A4D">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 xml:space="preserve">номер телефона, факс </w:t>
      </w:r>
    </w:p>
    <w:p w:rsidR="00A43A4D" w:rsidRPr="000B2E2E" w:rsidRDefault="00A43A4D" w:rsidP="00A43A4D">
      <w:pPr>
        <w:pStyle w:val="ConsPlusNonformat"/>
        <w:ind w:left="1416" w:firstLine="2553"/>
        <w:jc w:val="center"/>
        <w:rPr>
          <w:rFonts w:ascii="Times New Roman" w:hAnsi="Times New Roman" w:cs="Times New Roman"/>
          <w:sz w:val="28"/>
          <w:szCs w:val="28"/>
        </w:rPr>
      </w:pPr>
      <w:r w:rsidRPr="000B2E2E">
        <w:rPr>
          <w:rFonts w:ascii="Times New Roman" w:hAnsi="Times New Roman" w:cs="Times New Roman"/>
          <w:sz w:val="28"/>
          <w:szCs w:val="28"/>
        </w:rPr>
        <w:lastRenderedPageBreak/>
        <w:t>______________________________________</w:t>
      </w:r>
    </w:p>
    <w:p w:rsidR="00A43A4D" w:rsidRDefault="00A43A4D" w:rsidP="00A43A4D">
      <w:pPr>
        <w:tabs>
          <w:tab w:val="left" w:pos="4111"/>
        </w:tabs>
        <w:ind w:left="4111"/>
        <w:rPr>
          <w:rFonts w:ascii="Times New Roman" w:eastAsia="MS Mincho" w:hAnsi="Times New Roman" w:cs="Times New Roman"/>
          <w:i/>
        </w:rPr>
      </w:pPr>
      <w:r w:rsidRPr="000B2E2E">
        <w:rPr>
          <w:rFonts w:ascii="Times New Roman" w:eastAsia="MS Mincho" w:hAnsi="Times New Roman" w:cs="Times New Roman"/>
          <w:i/>
        </w:rPr>
        <w:t>адрес электронной почты для связи с заявителем</w:t>
      </w:r>
    </w:p>
    <w:p w:rsidR="00A11B31" w:rsidRDefault="00A11B31" w:rsidP="00A43A4D">
      <w:pPr>
        <w:tabs>
          <w:tab w:val="left" w:pos="4111"/>
        </w:tabs>
        <w:ind w:left="4111"/>
        <w:rPr>
          <w:rFonts w:ascii="Times New Roman" w:eastAsia="MS Mincho" w:hAnsi="Times New Roman" w:cs="Times New Roman"/>
          <w:i/>
        </w:rPr>
      </w:pPr>
    </w:p>
    <w:p w:rsidR="00A11B31" w:rsidRPr="000B2E2E" w:rsidRDefault="00A11B31" w:rsidP="00A43A4D">
      <w:pPr>
        <w:tabs>
          <w:tab w:val="left" w:pos="4111"/>
        </w:tabs>
        <w:ind w:left="4111"/>
        <w:rPr>
          <w:rFonts w:ascii="Times New Roman" w:eastAsia="MS Mincho" w:hAnsi="Times New Roman" w:cs="Times New Roman"/>
          <w:i/>
        </w:rPr>
      </w:pPr>
    </w:p>
    <w:p w:rsidR="00A43A4D" w:rsidRPr="000B2E2E" w:rsidRDefault="00A43A4D" w:rsidP="00A43A4D">
      <w:pPr>
        <w:tabs>
          <w:tab w:val="left" w:pos="4260"/>
        </w:tabs>
        <w:rPr>
          <w:rFonts w:ascii="Times New Roman" w:hAnsi="Times New Roman" w:cs="Times New Roman"/>
        </w:rPr>
      </w:pPr>
    </w:p>
    <w:p w:rsidR="00A43A4D" w:rsidRPr="00A36480" w:rsidRDefault="00A43A4D" w:rsidP="00A43A4D">
      <w:pPr>
        <w:pStyle w:val="ConsPlusNonformat"/>
        <w:jc w:val="center"/>
        <w:rPr>
          <w:rFonts w:ascii="Times New Roman" w:hAnsi="Times New Roman" w:cs="Times New Roman"/>
          <w:sz w:val="24"/>
          <w:szCs w:val="24"/>
        </w:rPr>
      </w:pPr>
      <w:r w:rsidRPr="00A36480">
        <w:rPr>
          <w:rFonts w:ascii="Times New Roman" w:hAnsi="Times New Roman" w:cs="Times New Roman"/>
          <w:sz w:val="24"/>
          <w:szCs w:val="24"/>
        </w:rPr>
        <w:t>ЗАЯВЛЕНИЕ</w:t>
      </w:r>
    </w:p>
    <w:p w:rsidR="00A43A4D" w:rsidRPr="00A36480" w:rsidRDefault="00A43A4D" w:rsidP="00A43A4D">
      <w:pPr>
        <w:pStyle w:val="ConsPlusNonformat"/>
        <w:jc w:val="center"/>
        <w:rPr>
          <w:rFonts w:ascii="Times New Roman" w:hAnsi="Times New Roman" w:cs="Times New Roman"/>
          <w:sz w:val="24"/>
          <w:szCs w:val="24"/>
        </w:rPr>
      </w:pPr>
      <w:r w:rsidRPr="00A36480">
        <w:rPr>
          <w:rFonts w:ascii="Times New Roman" w:hAnsi="Times New Roman" w:cs="Times New Roman"/>
          <w:sz w:val="24"/>
          <w:szCs w:val="24"/>
        </w:rPr>
        <w:t>о предоставлении сведений из информационной системы обеспечения градостроительной деятельности</w:t>
      </w:r>
    </w:p>
    <w:p w:rsidR="00A43A4D" w:rsidRPr="00A36480" w:rsidRDefault="00A43A4D" w:rsidP="00A43A4D">
      <w:pPr>
        <w:pStyle w:val="ConsPlusNonformat"/>
        <w:rPr>
          <w:sz w:val="24"/>
          <w:szCs w:val="24"/>
        </w:rPr>
      </w:pPr>
    </w:p>
    <w:p w:rsidR="00A43A4D" w:rsidRPr="00A36480" w:rsidRDefault="00A43A4D" w:rsidP="00A43A4D">
      <w:pPr>
        <w:rPr>
          <w:rFonts w:ascii="Times New Roman" w:hAnsi="Times New Roman" w:cs="Times New Roman"/>
        </w:rPr>
      </w:pPr>
      <w:r w:rsidRPr="00A36480">
        <w:rPr>
          <w:rFonts w:ascii="Times New Roman" w:hAnsi="Times New Roman" w:cs="Times New Roman"/>
        </w:rPr>
        <w:tab/>
        <w:t>Прошу представить сведения, копию документа из информационной системы обеспечения градостроительной деятельности (ИСОГД) о:</w:t>
      </w:r>
    </w:p>
    <w:p w:rsidR="00A43A4D" w:rsidRPr="005A130B" w:rsidRDefault="00A43A4D" w:rsidP="00A43A4D">
      <w:r w:rsidRPr="005A130B">
        <w:rPr>
          <w:rFonts w:ascii="Times New Roman" w:hAnsi="Times New Roman" w:cs="Times New Roman"/>
          <w:sz w:val="28"/>
          <w:szCs w:val="28"/>
        </w:rPr>
        <w:t>__________________________________________________________________</w:t>
      </w:r>
    </w:p>
    <w:p w:rsidR="00A43A4D" w:rsidRPr="005A130B" w:rsidRDefault="00A43A4D" w:rsidP="00A43A4D">
      <w:pPr>
        <w:rPr>
          <w:rFonts w:ascii="Times New Roman" w:hAnsi="Times New Roman" w:cs="Times New Roman"/>
          <w:i/>
        </w:rPr>
      </w:pPr>
      <w:r w:rsidRPr="005A130B">
        <w:rPr>
          <w:rFonts w:ascii="Times New Roman" w:hAnsi="Times New Roman" w:cs="Times New Roman"/>
          <w:i/>
        </w:rPr>
        <w:t xml:space="preserve">             </w:t>
      </w:r>
      <w:proofErr w:type="gramStart"/>
      <w:r w:rsidRPr="005A130B">
        <w:rPr>
          <w:rFonts w:ascii="Times New Roman" w:hAnsi="Times New Roman" w:cs="Times New Roman"/>
          <w:i/>
        </w:rPr>
        <w:t>(указать запрашиваемые сведения о развитии территории, застройке</w:t>
      </w:r>
      <w:proofErr w:type="gramEnd"/>
    </w:p>
    <w:p w:rsidR="00A43A4D" w:rsidRPr="005A130B" w:rsidRDefault="00A43A4D" w:rsidP="00A43A4D">
      <w:pPr>
        <w:rPr>
          <w:rFonts w:ascii="Times New Roman" w:hAnsi="Times New Roman" w:cs="Times New Roman"/>
          <w:sz w:val="28"/>
          <w:szCs w:val="28"/>
        </w:rPr>
      </w:pPr>
      <w:r w:rsidRPr="005A130B">
        <w:rPr>
          <w:rFonts w:ascii="Times New Roman" w:hAnsi="Times New Roman" w:cs="Times New Roman"/>
          <w:sz w:val="28"/>
          <w:szCs w:val="28"/>
        </w:rPr>
        <w:t>__________________________________________________________________</w:t>
      </w:r>
    </w:p>
    <w:p w:rsidR="00A43A4D" w:rsidRPr="005A130B" w:rsidRDefault="00A43A4D" w:rsidP="00A43A4D">
      <w:pPr>
        <w:rPr>
          <w:rFonts w:ascii="Times New Roman" w:hAnsi="Times New Roman" w:cs="Times New Roman"/>
          <w:i/>
        </w:rPr>
      </w:pPr>
      <w:r w:rsidRPr="005A130B">
        <w:rPr>
          <w:rFonts w:ascii="Times New Roman" w:hAnsi="Times New Roman" w:cs="Times New Roman"/>
          <w:i/>
        </w:rPr>
        <w:t xml:space="preserve">           территории, земельном участке и (или) объекте капитального строительства,</w:t>
      </w:r>
    </w:p>
    <w:p w:rsidR="00A43A4D" w:rsidRPr="005A130B" w:rsidRDefault="00A43A4D" w:rsidP="00A43A4D">
      <w:pPr>
        <w:rPr>
          <w:rFonts w:ascii="Times New Roman" w:hAnsi="Times New Roman" w:cs="Times New Roman"/>
          <w:sz w:val="28"/>
          <w:szCs w:val="28"/>
        </w:rPr>
      </w:pPr>
      <w:r w:rsidRPr="005A130B">
        <w:rPr>
          <w:rFonts w:ascii="Times New Roman" w:hAnsi="Times New Roman" w:cs="Times New Roman"/>
          <w:sz w:val="28"/>
          <w:szCs w:val="28"/>
        </w:rPr>
        <w:t>__________________________________________________________________</w:t>
      </w:r>
    </w:p>
    <w:p w:rsidR="00A43A4D" w:rsidRPr="005A130B" w:rsidRDefault="00A43A4D" w:rsidP="00A43A4D">
      <w:pPr>
        <w:jc w:val="center"/>
        <w:rPr>
          <w:rFonts w:ascii="Times New Roman" w:hAnsi="Times New Roman" w:cs="Times New Roman"/>
          <w:i/>
        </w:rPr>
      </w:pPr>
      <w:r w:rsidRPr="005A130B">
        <w:rPr>
          <w:rFonts w:ascii="Times New Roman" w:hAnsi="Times New Roman" w:cs="Times New Roman"/>
          <w:i/>
        </w:rPr>
        <w:t>иные сведения и копии документов)</w:t>
      </w:r>
    </w:p>
    <w:p w:rsidR="00A43A4D" w:rsidRPr="005A130B" w:rsidRDefault="00A43A4D" w:rsidP="00A43A4D">
      <w:pPr>
        <w:rPr>
          <w:rFonts w:ascii="Times New Roman" w:hAnsi="Times New Roman" w:cs="Times New Roman"/>
          <w:sz w:val="28"/>
          <w:szCs w:val="28"/>
        </w:rPr>
      </w:pPr>
    </w:p>
    <w:p w:rsidR="00A43A4D" w:rsidRPr="00A36480" w:rsidRDefault="00A43A4D" w:rsidP="00A43A4D">
      <w:pPr>
        <w:rPr>
          <w:rFonts w:ascii="Times New Roman" w:hAnsi="Times New Roman" w:cs="Times New Roman"/>
        </w:rPr>
      </w:pPr>
      <w:r w:rsidRPr="00A36480">
        <w:rPr>
          <w:rFonts w:ascii="Times New Roman" w:hAnsi="Times New Roman" w:cs="Times New Roman"/>
        </w:rPr>
        <w:t>по следующему разделу ИСОГД (пометить раздел любым знаком в соответствующем поле):</w:t>
      </w:r>
    </w:p>
    <w:p w:rsidR="00A43A4D" w:rsidRPr="005A130B" w:rsidRDefault="00A43A4D" w:rsidP="00A43A4D">
      <w:pPr>
        <w:rPr>
          <w:rFonts w:ascii="Times New Roman" w:hAnsi="Times New Roman" w:cs="Times New Roman"/>
          <w:sz w:val="28"/>
          <w:szCs w:val="28"/>
        </w:rPr>
      </w:pPr>
    </w:p>
    <w:tbl>
      <w:tblPr>
        <w:tblStyle w:val="a9"/>
        <w:tblW w:w="0" w:type="auto"/>
        <w:tblLook w:val="04A0" w:firstRow="1" w:lastRow="0" w:firstColumn="1" w:lastColumn="0" w:noHBand="0" w:noVBand="1"/>
      </w:tblPr>
      <w:tblGrid>
        <w:gridCol w:w="5778"/>
        <w:gridCol w:w="851"/>
        <w:gridCol w:w="2835"/>
      </w:tblGrid>
      <w:tr w:rsidR="00A43A4D" w:rsidRPr="005A130B" w:rsidTr="00571ED8">
        <w:tc>
          <w:tcPr>
            <w:tcW w:w="5778" w:type="dxa"/>
          </w:tcPr>
          <w:p w:rsidR="00A43A4D" w:rsidRPr="005A130B" w:rsidRDefault="00A43A4D" w:rsidP="00571ED8">
            <w:pPr>
              <w:autoSpaceDE w:val="0"/>
              <w:autoSpaceDN w:val="0"/>
              <w:adjustRightInd w:val="0"/>
              <w:jc w:val="center"/>
              <w:rPr>
                <w:rFonts w:eastAsiaTheme="minorHAnsi"/>
                <w:lang w:eastAsia="en-US"/>
              </w:rPr>
            </w:pPr>
            <w:r w:rsidRPr="005A130B">
              <w:rPr>
                <w:rFonts w:eastAsiaTheme="minorHAnsi"/>
                <w:lang w:eastAsia="en-US"/>
              </w:rPr>
              <w:t>Название раздела</w:t>
            </w:r>
          </w:p>
        </w:tc>
        <w:tc>
          <w:tcPr>
            <w:tcW w:w="851" w:type="dxa"/>
          </w:tcPr>
          <w:p w:rsidR="00A43A4D" w:rsidRPr="005A130B" w:rsidRDefault="00A43A4D" w:rsidP="00571ED8">
            <w:r w:rsidRPr="005A130B">
              <w:t>Знак</w:t>
            </w:r>
          </w:p>
        </w:tc>
        <w:tc>
          <w:tcPr>
            <w:tcW w:w="2835" w:type="dxa"/>
          </w:tcPr>
          <w:p w:rsidR="00A43A4D" w:rsidRPr="005A130B" w:rsidRDefault="00A43A4D" w:rsidP="00571ED8">
            <w:pPr>
              <w:jc w:val="center"/>
            </w:pPr>
            <w:r w:rsidRPr="005A130B">
              <w:t>Дополнительные идентификаторы запрашиваемых сведений</w:t>
            </w:r>
            <w:r w:rsidRPr="005A130B">
              <w:rPr>
                <w:rStyle w:val="af7"/>
              </w:rPr>
              <w:footnoteReference w:id="1"/>
            </w:r>
          </w:p>
        </w:tc>
      </w:tr>
      <w:tr w:rsidR="00A43A4D" w:rsidRPr="005A130B" w:rsidTr="00571ED8">
        <w:tc>
          <w:tcPr>
            <w:tcW w:w="5778" w:type="dxa"/>
          </w:tcPr>
          <w:p w:rsidR="00A43A4D" w:rsidRPr="005A130B" w:rsidRDefault="00A43A4D" w:rsidP="00571ED8">
            <w:pPr>
              <w:autoSpaceDE w:val="0"/>
              <w:autoSpaceDN w:val="0"/>
              <w:adjustRightInd w:val="0"/>
              <w:jc w:val="both"/>
              <w:rPr>
                <w:rFonts w:eastAsiaTheme="minorHAnsi"/>
                <w:lang w:eastAsia="en-US"/>
              </w:rPr>
            </w:pPr>
            <w:r w:rsidRPr="005A130B">
              <w:rPr>
                <w:rFonts w:eastAsiaTheme="minorHAnsi"/>
                <w:lang w:eastAsia="en-US"/>
              </w:rPr>
              <w:t>Раздел I «Документы территориального планирования Российской Федерации в части, касающейся территории муниципального образования»</w:t>
            </w:r>
          </w:p>
        </w:tc>
        <w:tc>
          <w:tcPr>
            <w:tcW w:w="851" w:type="dxa"/>
          </w:tcPr>
          <w:p w:rsidR="00A43A4D" w:rsidRPr="005A130B" w:rsidRDefault="00A43A4D" w:rsidP="00571ED8"/>
        </w:tc>
        <w:tc>
          <w:tcPr>
            <w:tcW w:w="2835" w:type="dxa"/>
          </w:tcPr>
          <w:p w:rsidR="00A43A4D" w:rsidRPr="005A130B" w:rsidRDefault="00A43A4D" w:rsidP="00571ED8"/>
        </w:tc>
      </w:tr>
      <w:tr w:rsidR="00A43A4D" w:rsidRPr="005A130B" w:rsidTr="00571ED8">
        <w:tc>
          <w:tcPr>
            <w:tcW w:w="5778" w:type="dxa"/>
          </w:tcPr>
          <w:p w:rsidR="00A43A4D" w:rsidRPr="005A130B" w:rsidRDefault="00A43A4D" w:rsidP="00571ED8">
            <w:r w:rsidRPr="005A130B">
              <w:t>Раздел II «Документы территориального планирования субъекта Российской Федерации в части, касающейся территории муниципального образования»</w:t>
            </w:r>
          </w:p>
        </w:tc>
        <w:tc>
          <w:tcPr>
            <w:tcW w:w="851" w:type="dxa"/>
          </w:tcPr>
          <w:p w:rsidR="00A43A4D" w:rsidRPr="005A130B" w:rsidRDefault="00A43A4D" w:rsidP="00571ED8"/>
        </w:tc>
        <w:tc>
          <w:tcPr>
            <w:tcW w:w="2835" w:type="dxa"/>
          </w:tcPr>
          <w:p w:rsidR="00A43A4D" w:rsidRPr="005A130B" w:rsidRDefault="00A43A4D" w:rsidP="00571ED8"/>
        </w:tc>
      </w:tr>
      <w:tr w:rsidR="00A43A4D" w:rsidRPr="005A130B" w:rsidTr="00571ED8">
        <w:tc>
          <w:tcPr>
            <w:tcW w:w="5778" w:type="dxa"/>
          </w:tcPr>
          <w:p w:rsidR="00A43A4D" w:rsidRPr="005A130B" w:rsidRDefault="00A43A4D" w:rsidP="00571ED8">
            <w:r w:rsidRPr="005A130B">
              <w:t>Раздел III «Документы территориального планирования муниципального образования, материалы по их обоснованию»</w:t>
            </w:r>
          </w:p>
        </w:tc>
        <w:tc>
          <w:tcPr>
            <w:tcW w:w="851" w:type="dxa"/>
          </w:tcPr>
          <w:p w:rsidR="00A43A4D" w:rsidRPr="005A130B" w:rsidRDefault="00A43A4D" w:rsidP="00571ED8"/>
        </w:tc>
        <w:tc>
          <w:tcPr>
            <w:tcW w:w="2835" w:type="dxa"/>
          </w:tcPr>
          <w:p w:rsidR="00A43A4D" w:rsidRPr="005A130B" w:rsidRDefault="00A43A4D" w:rsidP="00571ED8"/>
        </w:tc>
      </w:tr>
      <w:tr w:rsidR="00A43A4D" w:rsidRPr="005A130B" w:rsidTr="00571ED8">
        <w:tc>
          <w:tcPr>
            <w:tcW w:w="5778" w:type="dxa"/>
          </w:tcPr>
          <w:p w:rsidR="00A43A4D" w:rsidRPr="005A130B" w:rsidRDefault="00A43A4D" w:rsidP="00571ED8">
            <w:r w:rsidRPr="005A130B">
              <w:t xml:space="preserve">Раздел IV «Правила землепользования и застройки, внесение в них изменений» </w:t>
            </w:r>
          </w:p>
        </w:tc>
        <w:tc>
          <w:tcPr>
            <w:tcW w:w="851" w:type="dxa"/>
          </w:tcPr>
          <w:p w:rsidR="00A43A4D" w:rsidRPr="005A130B" w:rsidRDefault="00A43A4D" w:rsidP="00571ED8"/>
        </w:tc>
        <w:tc>
          <w:tcPr>
            <w:tcW w:w="2835" w:type="dxa"/>
          </w:tcPr>
          <w:p w:rsidR="00A43A4D" w:rsidRPr="005A130B" w:rsidRDefault="00A43A4D" w:rsidP="00571ED8"/>
        </w:tc>
      </w:tr>
      <w:tr w:rsidR="00A43A4D" w:rsidRPr="005A130B" w:rsidTr="00571ED8">
        <w:tc>
          <w:tcPr>
            <w:tcW w:w="5778" w:type="dxa"/>
          </w:tcPr>
          <w:p w:rsidR="00A43A4D" w:rsidRPr="005A130B" w:rsidRDefault="00A43A4D" w:rsidP="00571ED8">
            <w:r w:rsidRPr="005A130B">
              <w:t>Раздел V «Документация по планировке территорий»</w:t>
            </w:r>
          </w:p>
        </w:tc>
        <w:tc>
          <w:tcPr>
            <w:tcW w:w="851" w:type="dxa"/>
          </w:tcPr>
          <w:p w:rsidR="00A43A4D" w:rsidRPr="005A130B" w:rsidRDefault="00A43A4D" w:rsidP="00571ED8"/>
        </w:tc>
        <w:tc>
          <w:tcPr>
            <w:tcW w:w="2835" w:type="dxa"/>
          </w:tcPr>
          <w:p w:rsidR="00A43A4D" w:rsidRPr="005A130B" w:rsidRDefault="00A43A4D" w:rsidP="00571ED8"/>
        </w:tc>
      </w:tr>
      <w:tr w:rsidR="00A43A4D" w:rsidRPr="005A130B" w:rsidTr="00571ED8">
        <w:tc>
          <w:tcPr>
            <w:tcW w:w="5778" w:type="dxa"/>
          </w:tcPr>
          <w:p w:rsidR="00A43A4D" w:rsidRPr="005A130B" w:rsidRDefault="00A43A4D" w:rsidP="00571ED8">
            <w:r w:rsidRPr="005A130B">
              <w:t>Раздел VI «Изученность природных и техногенных условий»</w:t>
            </w:r>
          </w:p>
        </w:tc>
        <w:tc>
          <w:tcPr>
            <w:tcW w:w="851" w:type="dxa"/>
          </w:tcPr>
          <w:p w:rsidR="00A43A4D" w:rsidRPr="005A130B" w:rsidRDefault="00A43A4D" w:rsidP="00571ED8"/>
        </w:tc>
        <w:tc>
          <w:tcPr>
            <w:tcW w:w="2835" w:type="dxa"/>
          </w:tcPr>
          <w:p w:rsidR="00A43A4D" w:rsidRPr="005A130B" w:rsidRDefault="00A43A4D" w:rsidP="00571ED8"/>
        </w:tc>
      </w:tr>
      <w:tr w:rsidR="00A43A4D" w:rsidRPr="005A130B" w:rsidTr="00571ED8">
        <w:tc>
          <w:tcPr>
            <w:tcW w:w="5778" w:type="dxa"/>
          </w:tcPr>
          <w:p w:rsidR="00A43A4D" w:rsidRPr="005A130B" w:rsidRDefault="00A43A4D" w:rsidP="00571ED8">
            <w:r w:rsidRPr="005A130B">
              <w:t xml:space="preserve">Раздел VII «Изъятие и резервирование земельных </w:t>
            </w:r>
            <w:r w:rsidRPr="005A130B">
              <w:lastRenderedPageBreak/>
              <w:t>участков для государственных или муниципальных нужд»</w:t>
            </w:r>
          </w:p>
        </w:tc>
        <w:tc>
          <w:tcPr>
            <w:tcW w:w="851" w:type="dxa"/>
          </w:tcPr>
          <w:p w:rsidR="00A43A4D" w:rsidRPr="005A130B" w:rsidRDefault="00A43A4D" w:rsidP="00571ED8"/>
        </w:tc>
        <w:tc>
          <w:tcPr>
            <w:tcW w:w="2835" w:type="dxa"/>
          </w:tcPr>
          <w:p w:rsidR="00A43A4D" w:rsidRPr="005A130B" w:rsidRDefault="00A43A4D" w:rsidP="00571ED8"/>
        </w:tc>
      </w:tr>
      <w:tr w:rsidR="00A43A4D" w:rsidRPr="005A130B" w:rsidTr="00571ED8">
        <w:tc>
          <w:tcPr>
            <w:tcW w:w="5778" w:type="dxa"/>
          </w:tcPr>
          <w:p w:rsidR="00A43A4D" w:rsidRPr="005A130B" w:rsidRDefault="00A43A4D" w:rsidP="00571ED8">
            <w:r w:rsidRPr="005A130B">
              <w:lastRenderedPageBreak/>
              <w:t>Раздел VIII «Застроенные и подлежащие застройке земельные участки»</w:t>
            </w:r>
          </w:p>
        </w:tc>
        <w:tc>
          <w:tcPr>
            <w:tcW w:w="851" w:type="dxa"/>
          </w:tcPr>
          <w:p w:rsidR="00A43A4D" w:rsidRPr="005A130B" w:rsidRDefault="00A43A4D" w:rsidP="00571ED8"/>
        </w:tc>
        <w:tc>
          <w:tcPr>
            <w:tcW w:w="2835" w:type="dxa"/>
          </w:tcPr>
          <w:p w:rsidR="00A43A4D" w:rsidRPr="005A130B" w:rsidRDefault="00A43A4D" w:rsidP="00571ED8"/>
        </w:tc>
      </w:tr>
      <w:tr w:rsidR="00A43A4D" w:rsidRPr="005A130B" w:rsidTr="00571ED8">
        <w:tc>
          <w:tcPr>
            <w:tcW w:w="5778" w:type="dxa"/>
          </w:tcPr>
          <w:p w:rsidR="00A43A4D" w:rsidRPr="005A130B" w:rsidRDefault="00A43A4D" w:rsidP="00571ED8">
            <w:r w:rsidRPr="005A130B">
              <w:t>Раздел IX «Геодезические и картографические материалы»</w:t>
            </w:r>
          </w:p>
        </w:tc>
        <w:tc>
          <w:tcPr>
            <w:tcW w:w="851" w:type="dxa"/>
          </w:tcPr>
          <w:p w:rsidR="00A43A4D" w:rsidRPr="005A130B" w:rsidRDefault="00A43A4D" w:rsidP="00571ED8"/>
        </w:tc>
        <w:tc>
          <w:tcPr>
            <w:tcW w:w="2835" w:type="dxa"/>
          </w:tcPr>
          <w:p w:rsidR="00A43A4D" w:rsidRPr="005A130B" w:rsidRDefault="00A43A4D" w:rsidP="00571ED8"/>
        </w:tc>
      </w:tr>
    </w:tbl>
    <w:p w:rsidR="00A43A4D" w:rsidRPr="005A130B" w:rsidRDefault="00A43A4D" w:rsidP="00A43A4D">
      <w:pPr>
        <w:rPr>
          <w:rFonts w:ascii="Times New Roman" w:hAnsi="Times New Roman" w:cs="Times New Roman"/>
          <w:sz w:val="28"/>
          <w:szCs w:val="28"/>
        </w:rPr>
      </w:pPr>
    </w:p>
    <w:p w:rsidR="00A43A4D" w:rsidRPr="005A130B" w:rsidRDefault="00A43A4D" w:rsidP="00A43A4D">
      <w:pPr>
        <w:rPr>
          <w:rFonts w:ascii="Times New Roman" w:hAnsi="Times New Roman" w:cs="Times New Roman"/>
          <w:sz w:val="28"/>
          <w:szCs w:val="28"/>
        </w:rPr>
      </w:pPr>
      <w:r w:rsidRPr="00A36480">
        <w:rPr>
          <w:rFonts w:ascii="Times New Roman" w:hAnsi="Times New Roman" w:cs="Times New Roman"/>
        </w:rPr>
        <w:t>Форма предоставления сведений:</w:t>
      </w:r>
      <w:r w:rsidRPr="005A130B">
        <w:rPr>
          <w:rFonts w:ascii="Times New Roman" w:hAnsi="Times New Roman" w:cs="Times New Roman"/>
          <w:sz w:val="28"/>
          <w:szCs w:val="28"/>
        </w:rPr>
        <w:t xml:space="preserve"> _____________________________________</w:t>
      </w:r>
    </w:p>
    <w:p w:rsidR="00A43A4D" w:rsidRPr="005A130B" w:rsidRDefault="00A43A4D" w:rsidP="00A43A4D">
      <w:pPr>
        <w:rPr>
          <w:rFonts w:ascii="Times New Roman" w:hAnsi="Times New Roman" w:cs="Times New Roman"/>
          <w:i/>
        </w:rPr>
      </w:pPr>
      <w:r w:rsidRPr="005A130B">
        <w:rPr>
          <w:rFonts w:ascii="Times New Roman" w:hAnsi="Times New Roman" w:cs="Times New Roman"/>
          <w:i/>
        </w:rPr>
        <w:t xml:space="preserve">                                                                           (на бумажном и (или) электронном носителе)</w:t>
      </w:r>
    </w:p>
    <w:p w:rsidR="00A43A4D" w:rsidRPr="005A130B" w:rsidRDefault="00A43A4D" w:rsidP="00A43A4D">
      <w:pPr>
        <w:rPr>
          <w:rFonts w:ascii="Times New Roman" w:hAnsi="Times New Roman" w:cs="Times New Roman"/>
          <w:sz w:val="28"/>
          <w:szCs w:val="28"/>
        </w:rPr>
      </w:pPr>
    </w:p>
    <w:p w:rsidR="00A43A4D" w:rsidRPr="005A130B" w:rsidRDefault="00A43A4D" w:rsidP="00A43A4D">
      <w:pPr>
        <w:rPr>
          <w:rFonts w:ascii="Times New Roman" w:hAnsi="Times New Roman" w:cs="Times New Roman"/>
          <w:sz w:val="28"/>
          <w:szCs w:val="28"/>
        </w:rPr>
      </w:pPr>
      <w:r w:rsidRPr="00A36480">
        <w:rPr>
          <w:rFonts w:ascii="Times New Roman" w:hAnsi="Times New Roman" w:cs="Times New Roman"/>
        </w:rPr>
        <w:t>Способ получения сведений:</w:t>
      </w:r>
      <w:r w:rsidRPr="005A130B">
        <w:rPr>
          <w:rFonts w:ascii="Times New Roman" w:hAnsi="Times New Roman" w:cs="Times New Roman"/>
          <w:sz w:val="28"/>
          <w:szCs w:val="28"/>
        </w:rPr>
        <w:t xml:space="preserve"> ________________________________________</w:t>
      </w:r>
    </w:p>
    <w:p w:rsidR="00A43A4D" w:rsidRPr="005A130B" w:rsidRDefault="00A43A4D" w:rsidP="00A43A4D">
      <w:pPr>
        <w:jc w:val="right"/>
        <w:rPr>
          <w:rFonts w:ascii="Times New Roman" w:hAnsi="Times New Roman" w:cs="Times New Roman"/>
          <w:i/>
        </w:rPr>
      </w:pPr>
      <w:r w:rsidRPr="005A130B">
        <w:rPr>
          <w:rFonts w:ascii="Times New Roman" w:hAnsi="Times New Roman" w:cs="Times New Roman"/>
          <w:i/>
        </w:rPr>
        <w:t xml:space="preserve">                                                           (лично, почтовым отправлением и (или) по электронной                    почте с указанием адреса электронной почты)</w:t>
      </w:r>
    </w:p>
    <w:p w:rsidR="00A43A4D" w:rsidRPr="005A130B" w:rsidRDefault="00A43A4D" w:rsidP="00A43A4D">
      <w:pPr>
        <w:rPr>
          <w:rFonts w:ascii="Times New Roman" w:hAnsi="Times New Roman" w:cs="Times New Roman"/>
          <w:sz w:val="28"/>
          <w:szCs w:val="28"/>
        </w:rPr>
      </w:pPr>
    </w:p>
    <w:p w:rsidR="00A43A4D" w:rsidRPr="00A36480" w:rsidRDefault="00A43A4D" w:rsidP="00A43A4D">
      <w:pPr>
        <w:ind w:firstLine="709"/>
        <w:jc w:val="both"/>
        <w:rPr>
          <w:rFonts w:ascii="Times New Roman" w:hAnsi="Times New Roman"/>
        </w:rPr>
      </w:pPr>
      <w:r w:rsidRPr="00A36480">
        <w:rPr>
          <w:rFonts w:ascii="Times New Roman" w:hAnsi="Times New Roman"/>
        </w:rPr>
        <w:t>В случае отказа органа местного самоуправления в предоставлении муниципальной услуги или уплаты заявителем суммы сверх установленного размера, прошу возвратить уплаченную или излишне уплаченную сумму, для чего указываю следующие реквизиты</w:t>
      </w:r>
      <w:r w:rsidRPr="00A36480">
        <w:rPr>
          <w:rStyle w:val="af7"/>
          <w:rFonts w:ascii="Times New Roman" w:hAnsi="Times New Roman"/>
        </w:rPr>
        <w:footnoteReference w:id="2"/>
      </w:r>
      <w:r w:rsidRPr="00A36480">
        <w:rPr>
          <w:rFonts w:ascii="Times New Roman" w:hAnsi="Times New Roman"/>
        </w:rPr>
        <w:t>:</w:t>
      </w:r>
    </w:p>
    <w:p w:rsidR="00A43A4D" w:rsidRPr="005A130B" w:rsidRDefault="00A43A4D" w:rsidP="00A43A4D">
      <w:pPr>
        <w:ind w:firstLine="709"/>
        <w:jc w:val="both"/>
        <w:rPr>
          <w:rFonts w:ascii="Times New Roman" w:hAnsi="Times New Roman"/>
          <w:i/>
        </w:rPr>
      </w:pPr>
      <w:r w:rsidRPr="005A130B">
        <w:rPr>
          <w:rFonts w:ascii="Times New Roman" w:hAnsi="Times New Roman"/>
          <w:sz w:val="28"/>
          <w:szCs w:val="28"/>
        </w:rPr>
        <w:t xml:space="preserve">_______________________________ </w:t>
      </w:r>
      <w:r w:rsidRPr="005A130B">
        <w:rPr>
          <w:rFonts w:ascii="Times New Roman" w:hAnsi="Times New Roman"/>
          <w:i/>
        </w:rPr>
        <w:t>(указать получателя суммы);</w:t>
      </w:r>
    </w:p>
    <w:p w:rsidR="00A43A4D" w:rsidRPr="005A130B" w:rsidRDefault="00A43A4D" w:rsidP="00A43A4D">
      <w:pPr>
        <w:ind w:firstLine="709"/>
        <w:jc w:val="both"/>
        <w:rPr>
          <w:rFonts w:ascii="Times New Roman" w:hAnsi="Times New Roman" w:cs="Times New Roman"/>
          <w:i/>
        </w:rPr>
      </w:pPr>
      <w:r w:rsidRPr="005A130B">
        <w:rPr>
          <w:rFonts w:ascii="Times New Roman" w:hAnsi="Times New Roman"/>
          <w:i/>
        </w:rPr>
        <w:t>_______________________________________________________________________________________________________________ (номер счета и иные банковские реквизиты)</w:t>
      </w:r>
    </w:p>
    <w:p w:rsidR="00A43A4D" w:rsidRPr="005A130B" w:rsidRDefault="00A43A4D" w:rsidP="00A43A4D">
      <w:pPr>
        <w:ind w:firstLine="709"/>
        <w:jc w:val="both"/>
        <w:rPr>
          <w:rFonts w:ascii="Times New Roman" w:hAnsi="Times New Roman" w:cs="Times New Roman"/>
          <w:sz w:val="28"/>
          <w:szCs w:val="28"/>
        </w:rPr>
      </w:pPr>
    </w:p>
    <w:p w:rsidR="00A43A4D" w:rsidRPr="00A36480" w:rsidRDefault="00A43A4D" w:rsidP="00A43A4D">
      <w:pPr>
        <w:rPr>
          <w:rFonts w:ascii="Times New Roman" w:hAnsi="Times New Roman" w:cs="Times New Roman"/>
        </w:rPr>
      </w:pPr>
      <w:r w:rsidRPr="00A36480">
        <w:rPr>
          <w:rFonts w:ascii="Times New Roman" w:hAnsi="Times New Roman" w:cs="Times New Roman"/>
        </w:rPr>
        <w:t>Настоящим даю свое согласие на обработку указанных в заявлении персональных данных.</w:t>
      </w:r>
    </w:p>
    <w:p w:rsidR="00A43A4D" w:rsidRPr="00A36480" w:rsidRDefault="00A43A4D" w:rsidP="00A43A4D">
      <w:pPr>
        <w:rPr>
          <w:rFonts w:ascii="Times New Roman" w:hAnsi="Times New Roman" w:cs="Times New Roman"/>
        </w:rPr>
      </w:pPr>
    </w:p>
    <w:p w:rsidR="00A43A4D" w:rsidRPr="005A130B" w:rsidRDefault="00A43A4D" w:rsidP="00A43A4D">
      <w:pPr>
        <w:rPr>
          <w:rFonts w:ascii="Times New Roman" w:hAnsi="Times New Roman" w:cs="Times New Roman"/>
          <w:sz w:val="28"/>
          <w:szCs w:val="28"/>
        </w:rPr>
      </w:pPr>
      <w:r w:rsidRPr="005A130B">
        <w:rPr>
          <w:rFonts w:ascii="Times New Roman" w:hAnsi="Times New Roman" w:cs="Times New Roman"/>
          <w:sz w:val="28"/>
          <w:szCs w:val="28"/>
        </w:rPr>
        <w:t>«_____» ____________ 20 ____ г. _________________ / _______________/</w:t>
      </w:r>
    </w:p>
    <w:p w:rsidR="00A43A4D" w:rsidRPr="005A130B" w:rsidRDefault="00A43A4D" w:rsidP="00A43A4D">
      <w:pPr>
        <w:rPr>
          <w:rFonts w:ascii="Times New Roman" w:hAnsi="Times New Roman" w:cs="Times New Roman"/>
          <w:sz w:val="28"/>
          <w:szCs w:val="28"/>
        </w:rPr>
      </w:pPr>
      <w:r w:rsidRPr="005A130B">
        <w:rPr>
          <w:rFonts w:ascii="Times New Roman" w:hAnsi="Times New Roman" w:cs="Times New Roman"/>
          <w:i/>
        </w:rPr>
        <w:t xml:space="preserve">                                                                                (подпись)           (расшифровка подписи)</w:t>
      </w:r>
    </w:p>
    <w:p w:rsidR="00A43A4D" w:rsidRDefault="00A43A4D" w:rsidP="00A43A4D">
      <w:pPr>
        <w:ind w:left="4536"/>
        <w:jc w:val="center"/>
        <w:rPr>
          <w:rFonts w:ascii="Times New Roman" w:hAnsi="Times New Roman" w:cs="Times New Roman"/>
          <w:sz w:val="28"/>
          <w:szCs w:val="28"/>
        </w:rPr>
      </w:pPr>
      <w:r>
        <w:rPr>
          <w:rFonts w:ascii="Times New Roman" w:hAnsi="Times New Roman" w:cs="Times New Roman"/>
          <w:sz w:val="28"/>
          <w:szCs w:val="28"/>
        </w:rPr>
        <w:br w:type="page"/>
      </w:r>
    </w:p>
    <w:p w:rsidR="00A43A4D" w:rsidRPr="000B2E2E" w:rsidRDefault="00A43A4D" w:rsidP="00A43A4D">
      <w:pPr>
        <w:ind w:left="4536"/>
        <w:jc w:val="center"/>
        <w:rPr>
          <w:rFonts w:ascii="Times New Roman" w:hAnsi="Times New Roman" w:cs="Times New Roman"/>
          <w:sz w:val="28"/>
          <w:szCs w:val="28"/>
        </w:rPr>
      </w:pPr>
    </w:p>
    <w:p w:rsidR="00A43A4D" w:rsidRPr="00A36480" w:rsidRDefault="00A43A4D" w:rsidP="00A43A4D">
      <w:pPr>
        <w:ind w:left="4536"/>
        <w:jc w:val="center"/>
        <w:rPr>
          <w:rFonts w:ascii="Times New Roman" w:hAnsi="Times New Roman" w:cs="Times New Roman"/>
          <w:i/>
        </w:rPr>
      </w:pPr>
      <w:r w:rsidRPr="00A36480">
        <w:rPr>
          <w:rFonts w:ascii="Times New Roman" w:hAnsi="Times New Roman" w:cs="Times New Roman"/>
        </w:rPr>
        <w:t>Приложение № 2</w:t>
      </w:r>
    </w:p>
    <w:p w:rsidR="00A43A4D" w:rsidRPr="00A36480" w:rsidRDefault="00A43A4D" w:rsidP="00A43A4D">
      <w:pPr>
        <w:ind w:left="4536"/>
        <w:jc w:val="center"/>
        <w:rPr>
          <w:rFonts w:ascii="Times New Roman" w:hAnsi="Times New Roman" w:cs="Times New Roman"/>
        </w:rPr>
      </w:pPr>
      <w:r w:rsidRPr="00A36480">
        <w:rPr>
          <w:rFonts w:ascii="Times New Roman" w:hAnsi="Times New Roman" w:cs="Times New Roman"/>
        </w:rPr>
        <w:t xml:space="preserve">к Административному регламенту предоставления администрацией </w:t>
      </w:r>
      <w:r w:rsidR="00A11B31">
        <w:rPr>
          <w:rFonts w:ascii="Times New Roman" w:hAnsi="Times New Roman" w:cs="Times New Roman"/>
        </w:rPr>
        <w:t xml:space="preserve">муниципального района </w:t>
      </w:r>
      <w:proofErr w:type="gramStart"/>
      <w:r w:rsidR="00A11B31">
        <w:rPr>
          <w:rFonts w:ascii="Times New Roman" w:hAnsi="Times New Roman" w:cs="Times New Roman"/>
        </w:rPr>
        <w:t>Ставропольский</w:t>
      </w:r>
      <w:proofErr w:type="gramEnd"/>
      <w:r w:rsidR="00A11B31">
        <w:rPr>
          <w:rFonts w:ascii="Times New Roman" w:hAnsi="Times New Roman" w:cs="Times New Roman"/>
        </w:rPr>
        <w:t xml:space="preserve"> Самарской области </w:t>
      </w:r>
      <w:r w:rsidRPr="00A36480">
        <w:rPr>
          <w:rFonts w:ascii="Times New Roman" w:hAnsi="Times New Roman" w:cs="Times New Roman"/>
        </w:rPr>
        <w:t>муниципальной услуги «Предоставление сведений из информационной системы обеспечения градостроительной деятельности</w:t>
      </w:r>
      <w:r w:rsidR="003770E0">
        <w:rPr>
          <w:rFonts w:ascii="Times New Roman" w:hAnsi="Times New Roman" w:cs="Times New Roman"/>
        </w:rPr>
        <w:t xml:space="preserve"> </w:t>
      </w:r>
      <w:r w:rsidRPr="00A36480">
        <w:rPr>
          <w:rFonts w:ascii="Times New Roman" w:hAnsi="Times New Roman" w:cs="Times New Roman"/>
        </w:rPr>
        <w:t xml:space="preserve">на территории муниципального </w:t>
      </w:r>
      <w:r w:rsidR="00A11B31">
        <w:rPr>
          <w:rFonts w:ascii="Times New Roman" w:hAnsi="Times New Roman" w:cs="Times New Roman"/>
        </w:rPr>
        <w:t>района Ставропольский Самарской области</w:t>
      </w:r>
      <w:r w:rsidRPr="00A36480">
        <w:rPr>
          <w:rFonts w:ascii="Times New Roman" w:hAnsi="Times New Roman" w:cs="Times New Roman"/>
        </w:rPr>
        <w:t>»</w:t>
      </w:r>
    </w:p>
    <w:p w:rsidR="00A43A4D" w:rsidRPr="000B2E2E" w:rsidRDefault="00A43A4D" w:rsidP="00A43A4D">
      <w:pPr>
        <w:rPr>
          <w:rFonts w:ascii="Times New Roman" w:hAnsi="Times New Roman" w:cs="Times New Roman"/>
          <w:sz w:val="28"/>
          <w:szCs w:val="28"/>
        </w:rPr>
      </w:pPr>
    </w:p>
    <w:p w:rsidR="00A43A4D" w:rsidRPr="000B2E2E" w:rsidRDefault="00A43A4D" w:rsidP="00A43A4D">
      <w:pPr>
        <w:rPr>
          <w:rFonts w:ascii="Times New Roman" w:hAnsi="Times New Roman" w:cs="Times New Roman"/>
          <w:sz w:val="28"/>
          <w:szCs w:val="28"/>
        </w:rPr>
      </w:pPr>
    </w:p>
    <w:p w:rsidR="00A43A4D" w:rsidRPr="00A36480" w:rsidRDefault="00A11B31" w:rsidP="00A43A4D">
      <w:pPr>
        <w:pStyle w:val="ConsPlusNonformat"/>
        <w:ind w:left="1416" w:firstLine="2837"/>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муниципального района </w:t>
      </w:r>
      <w:proofErr w:type="gramStart"/>
      <w:r>
        <w:rPr>
          <w:rFonts w:ascii="Times New Roman" w:hAnsi="Times New Roman" w:cs="Times New Roman"/>
          <w:sz w:val="24"/>
          <w:szCs w:val="24"/>
        </w:rPr>
        <w:t>Ставропольский</w:t>
      </w:r>
      <w:proofErr w:type="gramEnd"/>
      <w:r>
        <w:rPr>
          <w:rFonts w:ascii="Times New Roman" w:hAnsi="Times New Roman" w:cs="Times New Roman"/>
          <w:sz w:val="24"/>
          <w:szCs w:val="24"/>
        </w:rPr>
        <w:t xml:space="preserve"> Самарской области</w:t>
      </w:r>
    </w:p>
    <w:p w:rsidR="00A43A4D" w:rsidRPr="000B2E2E" w:rsidRDefault="00A43A4D" w:rsidP="00A43A4D">
      <w:pPr>
        <w:pStyle w:val="ConsPlusNonformat"/>
        <w:ind w:left="1416" w:firstLine="2837"/>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w:t>
      </w:r>
    </w:p>
    <w:p w:rsidR="00A43A4D" w:rsidRPr="000B2E2E" w:rsidRDefault="00A43A4D" w:rsidP="00A43A4D">
      <w:pPr>
        <w:pStyle w:val="ConsPlusNonformat"/>
        <w:ind w:left="1416" w:firstLine="2837"/>
        <w:jc w:val="right"/>
        <w:rPr>
          <w:rFonts w:ascii="Times New Roman" w:hAnsi="Times New Roman" w:cs="Times New Roman"/>
          <w:i/>
          <w:sz w:val="24"/>
          <w:szCs w:val="24"/>
        </w:rPr>
      </w:pPr>
      <w:r w:rsidRPr="000B2E2E">
        <w:rPr>
          <w:rFonts w:ascii="Times New Roman" w:hAnsi="Times New Roman" w:cs="Times New Roman"/>
          <w:i/>
          <w:sz w:val="24"/>
          <w:szCs w:val="24"/>
        </w:rPr>
        <w:t>(наименование руководителя и уполномоченного органа)</w:t>
      </w:r>
    </w:p>
    <w:p w:rsidR="00A43A4D" w:rsidRPr="000B2E2E" w:rsidRDefault="00A43A4D" w:rsidP="00A43A4D">
      <w:pPr>
        <w:pStyle w:val="ConsPlusNonformat"/>
        <w:ind w:left="1416" w:firstLine="2837"/>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w:t>
      </w:r>
    </w:p>
    <w:p w:rsidR="00A43A4D" w:rsidRPr="000B2E2E" w:rsidRDefault="00A43A4D" w:rsidP="00A43A4D">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Наименование, юридический и почтовый адреса,</w:t>
      </w:r>
    </w:p>
    <w:p w:rsidR="00A43A4D" w:rsidRPr="000B2E2E" w:rsidRDefault="00A43A4D" w:rsidP="00A43A4D">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_____________________________________________</w:t>
      </w:r>
    </w:p>
    <w:p w:rsidR="00A43A4D" w:rsidRPr="000B2E2E" w:rsidRDefault="00A43A4D" w:rsidP="00A43A4D">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 xml:space="preserve">ИНН, ОГРН, банковские реквизиты,- для юридических лиц, </w:t>
      </w:r>
    </w:p>
    <w:p w:rsidR="00A43A4D" w:rsidRPr="000B2E2E" w:rsidRDefault="00A43A4D" w:rsidP="00A43A4D">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_____________________________________________</w:t>
      </w:r>
    </w:p>
    <w:p w:rsidR="00A43A4D" w:rsidRPr="000B2E2E" w:rsidRDefault="00A43A4D" w:rsidP="00A43A4D">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Ф. И. О., адрес регистрации</w:t>
      </w:r>
    </w:p>
    <w:p w:rsidR="00A43A4D" w:rsidRPr="000B2E2E" w:rsidRDefault="00A43A4D" w:rsidP="00A43A4D">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_____________________________________________</w:t>
      </w:r>
    </w:p>
    <w:p w:rsidR="00A43A4D" w:rsidRPr="000B2E2E" w:rsidRDefault="00A43A4D" w:rsidP="00A43A4D">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 xml:space="preserve"> (места жительства) - для физических лиц. </w:t>
      </w:r>
    </w:p>
    <w:p w:rsidR="00A43A4D" w:rsidRPr="000B2E2E" w:rsidRDefault="00A43A4D" w:rsidP="00A43A4D">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_____________________________________________</w:t>
      </w:r>
    </w:p>
    <w:p w:rsidR="00A43A4D" w:rsidRPr="000B2E2E" w:rsidRDefault="00A43A4D" w:rsidP="00A43A4D">
      <w:pPr>
        <w:pStyle w:val="ConsPlusNonformat"/>
        <w:jc w:val="right"/>
        <w:rPr>
          <w:rFonts w:ascii="Times New Roman" w:hAnsi="Times New Roman" w:cs="Times New Roman"/>
          <w:sz w:val="28"/>
          <w:szCs w:val="28"/>
        </w:rPr>
      </w:pPr>
    </w:p>
    <w:p w:rsidR="00A43A4D" w:rsidRPr="000B2E2E" w:rsidRDefault="00A43A4D" w:rsidP="00A43A4D">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_____________________________________________</w:t>
      </w:r>
    </w:p>
    <w:p w:rsidR="00A43A4D" w:rsidRPr="000B2E2E" w:rsidRDefault="00A43A4D" w:rsidP="00A43A4D">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 xml:space="preserve">номер телефона, факс </w:t>
      </w:r>
    </w:p>
    <w:p w:rsidR="00A43A4D" w:rsidRPr="000B2E2E" w:rsidRDefault="00A43A4D" w:rsidP="00A43A4D">
      <w:pPr>
        <w:pStyle w:val="ConsPlusNonformat"/>
        <w:ind w:left="1416" w:firstLine="2553"/>
        <w:jc w:val="center"/>
        <w:rPr>
          <w:rFonts w:ascii="Times New Roman" w:hAnsi="Times New Roman" w:cs="Times New Roman"/>
          <w:sz w:val="28"/>
          <w:szCs w:val="28"/>
        </w:rPr>
      </w:pPr>
      <w:r w:rsidRPr="000B2E2E">
        <w:rPr>
          <w:rFonts w:ascii="Times New Roman" w:hAnsi="Times New Roman" w:cs="Times New Roman"/>
          <w:sz w:val="28"/>
          <w:szCs w:val="28"/>
        </w:rPr>
        <w:t>______________________________________</w:t>
      </w:r>
    </w:p>
    <w:p w:rsidR="00A43A4D" w:rsidRDefault="00A43A4D" w:rsidP="00A43A4D">
      <w:pPr>
        <w:tabs>
          <w:tab w:val="left" w:pos="4111"/>
        </w:tabs>
        <w:ind w:left="4111"/>
        <w:rPr>
          <w:rFonts w:ascii="Times New Roman" w:eastAsia="MS Mincho" w:hAnsi="Times New Roman" w:cs="Times New Roman"/>
          <w:i/>
        </w:rPr>
      </w:pPr>
      <w:r w:rsidRPr="000B2E2E">
        <w:rPr>
          <w:rFonts w:ascii="Times New Roman" w:eastAsia="MS Mincho" w:hAnsi="Times New Roman" w:cs="Times New Roman"/>
          <w:i/>
        </w:rPr>
        <w:t>адрес электронной почты для связи с заявителем</w:t>
      </w:r>
    </w:p>
    <w:p w:rsidR="00A11B31" w:rsidRPr="000B2E2E" w:rsidRDefault="00A11B31" w:rsidP="00A43A4D">
      <w:pPr>
        <w:tabs>
          <w:tab w:val="left" w:pos="4111"/>
        </w:tabs>
        <w:ind w:left="4111"/>
        <w:rPr>
          <w:rFonts w:ascii="Times New Roman" w:eastAsia="MS Mincho" w:hAnsi="Times New Roman" w:cs="Times New Roman"/>
          <w:i/>
        </w:rPr>
      </w:pPr>
    </w:p>
    <w:p w:rsidR="00A43A4D" w:rsidRPr="00A36480" w:rsidRDefault="00A43A4D" w:rsidP="00A43A4D">
      <w:pPr>
        <w:tabs>
          <w:tab w:val="left" w:pos="4260"/>
        </w:tabs>
        <w:rPr>
          <w:rFonts w:ascii="Times New Roman" w:hAnsi="Times New Roman" w:cs="Times New Roman"/>
        </w:rPr>
      </w:pPr>
    </w:p>
    <w:p w:rsidR="00A43A4D" w:rsidRPr="00A36480" w:rsidRDefault="00A43A4D" w:rsidP="00A43A4D">
      <w:pPr>
        <w:pStyle w:val="ConsPlusNonformat"/>
        <w:jc w:val="center"/>
        <w:rPr>
          <w:rFonts w:ascii="Times New Roman" w:hAnsi="Times New Roman" w:cs="Times New Roman"/>
          <w:sz w:val="24"/>
          <w:szCs w:val="24"/>
        </w:rPr>
      </w:pPr>
      <w:r w:rsidRPr="00A36480">
        <w:rPr>
          <w:rFonts w:ascii="Times New Roman" w:hAnsi="Times New Roman" w:cs="Times New Roman"/>
          <w:sz w:val="24"/>
          <w:szCs w:val="24"/>
        </w:rPr>
        <w:t>ЗАЯВЛЕНИЕ</w:t>
      </w:r>
    </w:p>
    <w:p w:rsidR="00A43A4D" w:rsidRPr="00A36480" w:rsidRDefault="00A43A4D" w:rsidP="00A43A4D">
      <w:pPr>
        <w:pStyle w:val="ConsPlusNonformat"/>
        <w:jc w:val="center"/>
        <w:rPr>
          <w:rFonts w:ascii="Times New Roman" w:hAnsi="Times New Roman" w:cs="Times New Roman"/>
          <w:sz w:val="24"/>
          <w:szCs w:val="24"/>
        </w:rPr>
      </w:pPr>
      <w:r w:rsidRPr="00A36480">
        <w:rPr>
          <w:rFonts w:ascii="Times New Roman" w:hAnsi="Times New Roman" w:cs="Times New Roman"/>
          <w:sz w:val="24"/>
          <w:szCs w:val="24"/>
        </w:rPr>
        <w:t>о предоставлении сведений из информационной системы обеспечения градостроительной деятельности о статусе земельного участка (земельных участков)</w:t>
      </w:r>
    </w:p>
    <w:p w:rsidR="00A43A4D" w:rsidRPr="00A36480" w:rsidRDefault="00A43A4D" w:rsidP="00A43A4D">
      <w:pPr>
        <w:pStyle w:val="ConsPlusNonformat"/>
        <w:rPr>
          <w:sz w:val="24"/>
          <w:szCs w:val="24"/>
        </w:rPr>
      </w:pPr>
    </w:p>
    <w:p w:rsidR="00A43A4D" w:rsidRPr="00A36480" w:rsidRDefault="00A43A4D" w:rsidP="00A43A4D">
      <w:pPr>
        <w:jc w:val="both"/>
        <w:rPr>
          <w:rFonts w:ascii="Times New Roman" w:hAnsi="Times New Roman"/>
        </w:rPr>
      </w:pPr>
      <w:r w:rsidRPr="00A36480">
        <w:rPr>
          <w:rFonts w:ascii="Times New Roman" w:hAnsi="Times New Roman" w:cs="Times New Roman"/>
        </w:rPr>
        <w:tab/>
        <w:t xml:space="preserve">Прошу представить сведения из информационной системы обеспечения градостроительной деятельности (ИСОГД) </w:t>
      </w:r>
      <w:r w:rsidRPr="00A36480">
        <w:rPr>
          <w:rFonts w:ascii="Times New Roman" w:hAnsi="Times New Roman"/>
        </w:rPr>
        <w:t xml:space="preserve">о нахождении земельного участка (земельных участков): </w:t>
      </w:r>
    </w:p>
    <w:p w:rsidR="00A43A4D" w:rsidRPr="00A36480" w:rsidRDefault="00A43A4D" w:rsidP="00A43A4D">
      <w:pPr>
        <w:jc w:val="both"/>
        <w:rPr>
          <w:rFonts w:ascii="Times New Roman" w:hAnsi="Times New Roman"/>
        </w:rPr>
      </w:pPr>
      <w:r w:rsidRPr="00A36480">
        <w:rPr>
          <w:rFonts w:ascii="Times New Roman" w:hAnsi="Times New Roman"/>
        </w:rPr>
        <w:t>кадастровый номер _________ (</w:t>
      </w:r>
      <w:r w:rsidRPr="00A36480">
        <w:rPr>
          <w:rFonts w:ascii="Times New Roman" w:hAnsi="Times New Roman"/>
          <w:i/>
        </w:rPr>
        <w:t>указывается, если имеется</w:t>
      </w:r>
      <w:r w:rsidRPr="00A36480">
        <w:rPr>
          <w:rFonts w:ascii="Times New Roman" w:hAnsi="Times New Roman"/>
        </w:rPr>
        <w:t xml:space="preserve">), </w:t>
      </w:r>
    </w:p>
    <w:p w:rsidR="00A43A4D" w:rsidRPr="00A36480" w:rsidRDefault="00A43A4D" w:rsidP="00A43A4D">
      <w:pPr>
        <w:jc w:val="both"/>
        <w:rPr>
          <w:rFonts w:ascii="Times New Roman" w:hAnsi="Times New Roman"/>
        </w:rPr>
      </w:pPr>
      <w:r w:rsidRPr="00A36480">
        <w:rPr>
          <w:rFonts w:ascii="Times New Roman" w:hAnsi="Times New Roman"/>
        </w:rPr>
        <w:t>координаты характерных точек границ земельного участка ________________ (</w:t>
      </w:r>
      <w:r w:rsidRPr="00A36480">
        <w:rPr>
          <w:rFonts w:ascii="Times New Roman" w:hAnsi="Times New Roman"/>
          <w:i/>
        </w:rPr>
        <w:t>указываются в случае отсутствия в государственном кадастре недвижимости (Едином государственном реестре недвижимости) информации о границах земельного участка</w:t>
      </w:r>
      <w:r w:rsidRPr="00A36480">
        <w:rPr>
          <w:rFonts w:ascii="Times New Roman" w:hAnsi="Times New Roman"/>
        </w:rPr>
        <w:t>),</w:t>
      </w:r>
    </w:p>
    <w:p w:rsidR="00A43A4D" w:rsidRPr="00A36480" w:rsidRDefault="00A43A4D" w:rsidP="00A43A4D">
      <w:pPr>
        <w:jc w:val="both"/>
        <w:rPr>
          <w:rFonts w:ascii="Times New Roman" w:hAnsi="Times New Roman"/>
        </w:rPr>
      </w:pPr>
      <w:proofErr w:type="gramStart"/>
      <w:r w:rsidRPr="00A36480">
        <w:rPr>
          <w:rFonts w:ascii="Times New Roman" w:hAnsi="Times New Roman"/>
        </w:rPr>
        <w:t>находящегося</w:t>
      </w:r>
      <w:proofErr w:type="gramEnd"/>
      <w:r w:rsidRPr="00A36480">
        <w:rPr>
          <w:rFonts w:ascii="Times New Roman" w:hAnsi="Times New Roman"/>
        </w:rPr>
        <w:t xml:space="preserve"> по адресу ______________________,</w:t>
      </w:r>
    </w:p>
    <w:p w:rsidR="00A43A4D" w:rsidRPr="00A36480" w:rsidRDefault="00A43A4D" w:rsidP="00A43A4D">
      <w:pPr>
        <w:jc w:val="both"/>
        <w:rPr>
          <w:rFonts w:ascii="Times New Roman" w:hAnsi="Times New Roman"/>
        </w:rPr>
      </w:pPr>
      <w:r w:rsidRPr="00A36480">
        <w:rPr>
          <w:rFonts w:ascii="Times New Roman" w:hAnsi="Times New Roman"/>
        </w:rPr>
        <w:t>площадью ______ кв.м,</w:t>
      </w:r>
      <w:r w:rsidRPr="00A36480">
        <w:rPr>
          <w:rStyle w:val="af7"/>
          <w:rFonts w:ascii="Times New Roman" w:hAnsi="Times New Roman"/>
        </w:rPr>
        <w:footnoteReference w:id="3"/>
      </w:r>
    </w:p>
    <w:p w:rsidR="00A43A4D" w:rsidRPr="00A36480" w:rsidRDefault="00A43A4D" w:rsidP="00A43A4D">
      <w:pPr>
        <w:jc w:val="both"/>
        <w:rPr>
          <w:rFonts w:ascii="Times New Roman" w:hAnsi="Times New Roman"/>
        </w:rPr>
      </w:pPr>
      <w:proofErr w:type="gramStart"/>
      <w:r w:rsidRPr="00A36480">
        <w:rPr>
          <w:rFonts w:ascii="Times New Roman" w:hAnsi="Times New Roman"/>
        </w:rPr>
        <w:lastRenderedPageBreak/>
        <w:t xml:space="preserve">в конкретной территориальной зоне, и распространения на данный земельный участок (земельные участки) градостроительного регламента (градостроительных регламентов) для целей получения </w:t>
      </w:r>
      <w:proofErr w:type="spellStart"/>
      <w:r w:rsidRPr="00A36480">
        <w:rPr>
          <w:rFonts w:ascii="Times New Roman" w:hAnsi="Times New Roman"/>
        </w:rPr>
        <w:t>выкопировки</w:t>
      </w:r>
      <w:proofErr w:type="spellEnd"/>
      <w:r w:rsidRPr="00A36480">
        <w:rPr>
          <w:rFonts w:ascii="Times New Roman" w:hAnsi="Times New Roman"/>
        </w:rPr>
        <w:t xml:space="preserve"> утвержденных правил землепользования и застройки муниципального образования с границами земельного участка (земельных участков), указанного (указанных) заявителем, границами территориальной зоны (территориальных зон), в которой находится земельный участок (земельные участки), сведения об установлении сервитута (сервитутов) в отношении соответствующего земельного участка (земельных участков</w:t>
      </w:r>
      <w:proofErr w:type="gramEnd"/>
      <w:r w:rsidRPr="00A36480">
        <w:rPr>
          <w:rFonts w:ascii="Times New Roman" w:hAnsi="Times New Roman"/>
        </w:rPr>
        <w:t xml:space="preserve">), </w:t>
      </w:r>
      <w:proofErr w:type="gramStart"/>
      <w:r w:rsidRPr="00A36480">
        <w:rPr>
          <w:rFonts w:ascii="Times New Roman" w:hAnsi="Times New Roman"/>
        </w:rPr>
        <w:t>сведения о предоставлении разрешений на использование соответствующего земельного участка (земельных участков) без его (их) предоставления и установления сервитута, копию контрольно-геодезической съемки и исполнительной документации в отношении объектов, находящихся на территории</w:t>
      </w:r>
      <w:r w:rsidR="003770E0">
        <w:rPr>
          <w:rFonts w:ascii="Times New Roman" w:hAnsi="Times New Roman"/>
        </w:rPr>
        <w:t xml:space="preserve"> </w:t>
      </w:r>
      <w:r w:rsidRPr="00A36480">
        <w:rPr>
          <w:rFonts w:ascii="Times New Roman" w:hAnsi="Times New Roman"/>
        </w:rPr>
        <w:t>соответствующего земельного участка (земельных участков) и имеющихся в распоряжении администрации, и градостроительного регламента (градостроительных регламентов).</w:t>
      </w:r>
      <w:proofErr w:type="gramEnd"/>
    </w:p>
    <w:p w:rsidR="00A43A4D" w:rsidRPr="00A36480" w:rsidRDefault="00A43A4D" w:rsidP="00A43A4D">
      <w:pPr>
        <w:rPr>
          <w:rFonts w:ascii="Times New Roman" w:hAnsi="Times New Roman" w:cs="Times New Roman"/>
        </w:rPr>
      </w:pPr>
    </w:p>
    <w:p w:rsidR="00A43A4D" w:rsidRPr="005A130B" w:rsidRDefault="00A43A4D" w:rsidP="00A43A4D">
      <w:pPr>
        <w:rPr>
          <w:rFonts w:ascii="Times New Roman" w:hAnsi="Times New Roman" w:cs="Times New Roman"/>
          <w:sz w:val="28"/>
          <w:szCs w:val="28"/>
        </w:rPr>
      </w:pPr>
      <w:r w:rsidRPr="00A36480">
        <w:rPr>
          <w:rFonts w:ascii="Times New Roman" w:hAnsi="Times New Roman" w:cs="Times New Roman"/>
        </w:rPr>
        <w:t>Форма предоставления сведений:</w:t>
      </w:r>
      <w:r w:rsidRPr="005A130B">
        <w:rPr>
          <w:rFonts w:ascii="Times New Roman" w:hAnsi="Times New Roman" w:cs="Times New Roman"/>
          <w:sz w:val="28"/>
          <w:szCs w:val="28"/>
        </w:rPr>
        <w:t xml:space="preserve"> _____________________________________</w:t>
      </w:r>
    </w:p>
    <w:p w:rsidR="00A43A4D" w:rsidRPr="005A130B" w:rsidRDefault="00A43A4D" w:rsidP="00A43A4D">
      <w:pPr>
        <w:rPr>
          <w:rFonts w:ascii="Times New Roman" w:hAnsi="Times New Roman" w:cs="Times New Roman"/>
          <w:i/>
        </w:rPr>
      </w:pPr>
      <w:r w:rsidRPr="005A130B">
        <w:rPr>
          <w:rFonts w:ascii="Times New Roman" w:hAnsi="Times New Roman" w:cs="Times New Roman"/>
          <w:i/>
        </w:rPr>
        <w:t xml:space="preserve">                                                                           (на бумажном и (или) электронном носителе)</w:t>
      </w:r>
    </w:p>
    <w:p w:rsidR="00A43A4D" w:rsidRPr="005A130B" w:rsidRDefault="00A43A4D" w:rsidP="00A43A4D">
      <w:pPr>
        <w:rPr>
          <w:rFonts w:ascii="Times New Roman" w:hAnsi="Times New Roman" w:cs="Times New Roman"/>
          <w:sz w:val="28"/>
          <w:szCs w:val="28"/>
        </w:rPr>
      </w:pPr>
    </w:p>
    <w:p w:rsidR="00A43A4D" w:rsidRPr="005A130B" w:rsidRDefault="00A43A4D" w:rsidP="00A43A4D">
      <w:pPr>
        <w:rPr>
          <w:rFonts w:ascii="Times New Roman" w:hAnsi="Times New Roman" w:cs="Times New Roman"/>
          <w:sz w:val="28"/>
          <w:szCs w:val="28"/>
        </w:rPr>
      </w:pPr>
      <w:r w:rsidRPr="00A36480">
        <w:rPr>
          <w:rFonts w:ascii="Times New Roman" w:hAnsi="Times New Roman" w:cs="Times New Roman"/>
        </w:rPr>
        <w:t>Способ получения сведений:</w:t>
      </w:r>
      <w:r w:rsidRPr="005A130B">
        <w:rPr>
          <w:rFonts w:ascii="Times New Roman" w:hAnsi="Times New Roman" w:cs="Times New Roman"/>
          <w:sz w:val="28"/>
          <w:szCs w:val="28"/>
        </w:rPr>
        <w:t xml:space="preserve"> ________________________________________</w:t>
      </w:r>
    </w:p>
    <w:p w:rsidR="00A43A4D" w:rsidRPr="005A130B" w:rsidRDefault="00A43A4D" w:rsidP="00A43A4D">
      <w:pPr>
        <w:jc w:val="right"/>
        <w:rPr>
          <w:rFonts w:ascii="Times New Roman" w:hAnsi="Times New Roman" w:cs="Times New Roman"/>
          <w:i/>
        </w:rPr>
      </w:pPr>
      <w:r w:rsidRPr="005A130B">
        <w:rPr>
          <w:rFonts w:ascii="Times New Roman" w:hAnsi="Times New Roman" w:cs="Times New Roman"/>
          <w:i/>
        </w:rPr>
        <w:t xml:space="preserve">                                                           (лично, почтовым отправлением и (или) по электронной                    почте с указанием адреса электронной почты)</w:t>
      </w:r>
    </w:p>
    <w:p w:rsidR="00A43A4D" w:rsidRPr="005A130B" w:rsidRDefault="00A43A4D" w:rsidP="00A43A4D">
      <w:pPr>
        <w:rPr>
          <w:rFonts w:ascii="Times New Roman" w:hAnsi="Times New Roman" w:cs="Times New Roman"/>
          <w:sz w:val="28"/>
          <w:szCs w:val="28"/>
        </w:rPr>
      </w:pPr>
    </w:p>
    <w:p w:rsidR="00A43A4D" w:rsidRPr="00A36480" w:rsidRDefault="00A43A4D" w:rsidP="00A43A4D">
      <w:pPr>
        <w:ind w:firstLine="709"/>
        <w:jc w:val="both"/>
        <w:rPr>
          <w:rFonts w:ascii="Times New Roman" w:hAnsi="Times New Roman"/>
        </w:rPr>
      </w:pPr>
      <w:r w:rsidRPr="00A36480">
        <w:rPr>
          <w:rFonts w:ascii="Times New Roman" w:hAnsi="Times New Roman"/>
        </w:rPr>
        <w:t>В случае отказа органа местного самоуправления в предоставлении муниципальной услуги или уплаты заявителем суммы сверх установленного размера, прошу возвратить уплаченную или излишне уплаченную сумму, для чего указываю следующие реквизиты</w:t>
      </w:r>
      <w:r w:rsidRPr="00A36480">
        <w:rPr>
          <w:rStyle w:val="af7"/>
          <w:rFonts w:ascii="Times New Roman" w:hAnsi="Times New Roman"/>
        </w:rPr>
        <w:footnoteReference w:id="4"/>
      </w:r>
      <w:r w:rsidRPr="00A36480">
        <w:rPr>
          <w:rFonts w:ascii="Times New Roman" w:hAnsi="Times New Roman"/>
        </w:rPr>
        <w:t>:</w:t>
      </w:r>
    </w:p>
    <w:p w:rsidR="00A43A4D" w:rsidRPr="005A130B" w:rsidRDefault="00A43A4D" w:rsidP="00A43A4D">
      <w:pPr>
        <w:ind w:firstLine="709"/>
        <w:jc w:val="both"/>
        <w:rPr>
          <w:rFonts w:ascii="Times New Roman" w:hAnsi="Times New Roman"/>
          <w:i/>
        </w:rPr>
      </w:pPr>
      <w:r w:rsidRPr="005A130B">
        <w:rPr>
          <w:rFonts w:ascii="Times New Roman" w:hAnsi="Times New Roman"/>
          <w:sz w:val="28"/>
          <w:szCs w:val="28"/>
        </w:rPr>
        <w:t xml:space="preserve">_______________________________ </w:t>
      </w:r>
      <w:r w:rsidRPr="005A130B">
        <w:rPr>
          <w:rFonts w:ascii="Times New Roman" w:hAnsi="Times New Roman"/>
          <w:i/>
        </w:rPr>
        <w:t>(указать получателя суммы);</w:t>
      </w:r>
    </w:p>
    <w:p w:rsidR="00A43A4D" w:rsidRPr="005A130B" w:rsidRDefault="00A43A4D" w:rsidP="00A43A4D">
      <w:pPr>
        <w:ind w:firstLine="709"/>
        <w:jc w:val="both"/>
        <w:rPr>
          <w:rFonts w:ascii="Times New Roman" w:hAnsi="Times New Roman" w:cs="Times New Roman"/>
          <w:i/>
        </w:rPr>
      </w:pPr>
      <w:r w:rsidRPr="005A130B">
        <w:rPr>
          <w:rFonts w:ascii="Times New Roman" w:hAnsi="Times New Roman"/>
          <w:i/>
        </w:rPr>
        <w:t>_______________________________________________________________________________________________________________ (номер счета и иные банковские реквизиты)</w:t>
      </w:r>
    </w:p>
    <w:p w:rsidR="00A43A4D" w:rsidRPr="00A36480" w:rsidRDefault="00A43A4D" w:rsidP="00A43A4D">
      <w:pPr>
        <w:ind w:firstLine="709"/>
        <w:jc w:val="both"/>
        <w:rPr>
          <w:rFonts w:ascii="Times New Roman" w:hAnsi="Times New Roman" w:cs="Times New Roman"/>
        </w:rPr>
      </w:pPr>
    </w:p>
    <w:p w:rsidR="00A43A4D" w:rsidRPr="00A36480" w:rsidRDefault="00A43A4D" w:rsidP="00A43A4D">
      <w:pPr>
        <w:rPr>
          <w:rFonts w:ascii="Times New Roman" w:hAnsi="Times New Roman" w:cs="Times New Roman"/>
        </w:rPr>
      </w:pPr>
      <w:r w:rsidRPr="00A36480">
        <w:rPr>
          <w:rFonts w:ascii="Times New Roman" w:hAnsi="Times New Roman" w:cs="Times New Roman"/>
        </w:rPr>
        <w:t>Настоящим даю свое согласие на обработку указанных в заявлении персональных данных.</w:t>
      </w:r>
    </w:p>
    <w:p w:rsidR="00A43A4D" w:rsidRPr="00A36480" w:rsidRDefault="00A43A4D" w:rsidP="00A43A4D">
      <w:pPr>
        <w:rPr>
          <w:rFonts w:ascii="Times New Roman" w:hAnsi="Times New Roman" w:cs="Times New Roman"/>
        </w:rPr>
      </w:pPr>
    </w:p>
    <w:p w:rsidR="00A43A4D" w:rsidRPr="005A130B" w:rsidRDefault="00A43A4D" w:rsidP="00A43A4D">
      <w:pPr>
        <w:rPr>
          <w:rFonts w:ascii="Times New Roman" w:hAnsi="Times New Roman" w:cs="Times New Roman"/>
          <w:sz w:val="28"/>
          <w:szCs w:val="28"/>
        </w:rPr>
      </w:pPr>
      <w:r w:rsidRPr="005A130B">
        <w:rPr>
          <w:rFonts w:ascii="Times New Roman" w:hAnsi="Times New Roman" w:cs="Times New Roman"/>
          <w:sz w:val="28"/>
          <w:szCs w:val="28"/>
        </w:rPr>
        <w:t>«_____» ____________ 20 ____ г. _________________ / _______________/</w:t>
      </w:r>
    </w:p>
    <w:p w:rsidR="00A43A4D" w:rsidRPr="005A130B" w:rsidRDefault="00A43A4D" w:rsidP="00A43A4D">
      <w:pPr>
        <w:rPr>
          <w:rFonts w:ascii="Times New Roman" w:hAnsi="Times New Roman" w:cs="Times New Roman"/>
          <w:i/>
        </w:rPr>
      </w:pPr>
      <w:r w:rsidRPr="005A130B">
        <w:rPr>
          <w:rFonts w:ascii="Times New Roman" w:hAnsi="Times New Roman" w:cs="Times New Roman"/>
          <w:i/>
        </w:rPr>
        <w:t xml:space="preserve">                                                                                (подпись)           (расшифровка подписи)</w:t>
      </w:r>
    </w:p>
    <w:p w:rsidR="00A43A4D" w:rsidRPr="005A130B" w:rsidRDefault="00A43A4D" w:rsidP="00A43A4D">
      <w:pPr>
        <w:rPr>
          <w:rFonts w:ascii="Times New Roman" w:hAnsi="Times New Roman" w:cs="Times New Roman"/>
          <w:sz w:val="28"/>
          <w:szCs w:val="28"/>
        </w:rPr>
      </w:pPr>
    </w:p>
    <w:p w:rsidR="00A43A4D" w:rsidRPr="005A130B" w:rsidRDefault="00A43A4D" w:rsidP="00A43A4D">
      <w:pPr>
        <w:ind w:left="4536"/>
        <w:jc w:val="center"/>
        <w:rPr>
          <w:rFonts w:ascii="Times New Roman" w:hAnsi="Times New Roman" w:cs="Times New Roman"/>
          <w:sz w:val="28"/>
          <w:szCs w:val="28"/>
        </w:rPr>
      </w:pPr>
    </w:p>
    <w:p w:rsidR="00A43A4D" w:rsidRPr="005A130B" w:rsidRDefault="00A43A4D" w:rsidP="00A43A4D">
      <w:pPr>
        <w:ind w:left="4536"/>
        <w:jc w:val="center"/>
        <w:rPr>
          <w:rFonts w:ascii="Times New Roman" w:hAnsi="Times New Roman" w:cs="Times New Roman"/>
          <w:sz w:val="28"/>
          <w:szCs w:val="28"/>
        </w:rPr>
      </w:pPr>
      <w:r w:rsidRPr="005A130B">
        <w:rPr>
          <w:rFonts w:ascii="Times New Roman" w:hAnsi="Times New Roman" w:cs="Times New Roman"/>
          <w:sz w:val="28"/>
          <w:szCs w:val="28"/>
        </w:rPr>
        <w:br w:type="page"/>
      </w:r>
    </w:p>
    <w:p w:rsidR="00A43A4D" w:rsidRPr="005A130B" w:rsidRDefault="00A43A4D" w:rsidP="00A43A4D">
      <w:pPr>
        <w:ind w:left="4536"/>
        <w:jc w:val="center"/>
        <w:rPr>
          <w:rFonts w:ascii="Times New Roman" w:hAnsi="Times New Roman" w:cs="Times New Roman"/>
          <w:sz w:val="28"/>
          <w:szCs w:val="28"/>
        </w:rPr>
      </w:pPr>
    </w:p>
    <w:p w:rsidR="00A43A4D" w:rsidRPr="00A11B31" w:rsidRDefault="00A43A4D" w:rsidP="00A43A4D">
      <w:pPr>
        <w:ind w:left="4536"/>
        <w:jc w:val="center"/>
        <w:rPr>
          <w:rFonts w:ascii="Times New Roman" w:hAnsi="Times New Roman"/>
          <w:i/>
        </w:rPr>
      </w:pPr>
      <w:r w:rsidRPr="00A11B31">
        <w:rPr>
          <w:rFonts w:ascii="Times New Roman" w:hAnsi="Times New Roman" w:cs="Times New Roman"/>
        </w:rPr>
        <w:t>Приложение № 3</w:t>
      </w:r>
    </w:p>
    <w:p w:rsidR="00A43A4D" w:rsidRDefault="00A43A4D" w:rsidP="00A43A4D">
      <w:pPr>
        <w:ind w:left="4536"/>
        <w:jc w:val="center"/>
        <w:rPr>
          <w:rFonts w:ascii="Times New Roman" w:hAnsi="Times New Roman"/>
        </w:rPr>
      </w:pPr>
      <w:r w:rsidRPr="00A11B31">
        <w:rPr>
          <w:rFonts w:ascii="Times New Roman" w:hAnsi="Times New Roman" w:cs="Times New Roman"/>
        </w:rPr>
        <w:t xml:space="preserve">к Административному регламенту </w:t>
      </w:r>
      <w:r w:rsidRPr="00A11B31">
        <w:rPr>
          <w:rFonts w:ascii="Times New Roman" w:hAnsi="Times New Roman"/>
        </w:rPr>
        <w:t xml:space="preserve">предоставления администрацией </w:t>
      </w:r>
      <w:r w:rsidR="00A11B31">
        <w:rPr>
          <w:rFonts w:ascii="Times New Roman" w:hAnsi="Times New Roman"/>
        </w:rPr>
        <w:t xml:space="preserve">муниципального района </w:t>
      </w:r>
      <w:proofErr w:type="gramStart"/>
      <w:r w:rsidR="00A11B31">
        <w:rPr>
          <w:rFonts w:ascii="Times New Roman" w:hAnsi="Times New Roman"/>
        </w:rPr>
        <w:t>Ставропольский</w:t>
      </w:r>
      <w:proofErr w:type="gramEnd"/>
      <w:r w:rsidR="00A11B31">
        <w:rPr>
          <w:rFonts w:ascii="Times New Roman" w:hAnsi="Times New Roman"/>
        </w:rPr>
        <w:t xml:space="preserve"> Самарской области </w:t>
      </w:r>
      <w:r w:rsidRPr="00A11B31">
        <w:rPr>
          <w:rFonts w:ascii="Times New Roman" w:hAnsi="Times New Roman"/>
        </w:rPr>
        <w:t>муниципальной услуги «</w:t>
      </w:r>
      <w:r w:rsidRPr="00A11B31">
        <w:rPr>
          <w:rFonts w:ascii="Times New Roman" w:hAnsi="Times New Roman" w:cs="Times New Roman"/>
        </w:rPr>
        <w:t>Предоставление сведений из информационной системы обеспечения градостроительной деятельности</w:t>
      </w:r>
      <w:r w:rsidR="003770E0">
        <w:rPr>
          <w:rFonts w:ascii="Times New Roman" w:hAnsi="Times New Roman" w:cs="Times New Roman"/>
        </w:rPr>
        <w:t xml:space="preserve"> </w:t>
      </w:r>
      <w:r w:rsidRPr="00A11B31">
        <w:rPr>
          <w:rFonts w:ascii="Times New Roman" w:hAnsi="Times New Roman"/>
        </w:rPr>
        <w:t>на</w:t>
      </w:r>
      <w:r w:rsidR="003770E0">
        <w:rPr>
          <w:rFonts w:ascii="Times New Roman" w:hAnsi="Times New Roman"/>
        </w:rPr>
        <w:t xml:space="preserve"> </w:t>
      </w:r>
      <w:r w:rsidRPr="00A11B31">
        <w:rPr>
          <w:rFonts w:ascii="Times New Roman" w:hAnsi="Times New Roman"/>
        </w:rPr>
        <w:t xml:space="preserve">территории муниципального </w:t>
      </w:r>
      <w:r w:rsidR="00A11B31">
        <w:rPr>
          <w:rFonts w:ascii="Times New Roman" w:hAnsi="Times New Roman"/>
        </w:rPr>
        <w:t>района Ставропольский Самарской области</w:t>
      </w:r>
      <w:r w:rsidRPr="00A11B31">
        <w:rPr>
          <w:rFonts w:ascii="Times New Roman" w:hAnsi="Times New Roman"/>
        </w:rPr>
        <w:t>»</w:t>
      </w:r>
    </w:p>
    <w:p w:rsidR="00A11B31" w:rsidRDefault="00A11B31" w:rsidP="00A43A4D">
      <w:pPr>
        <w:ind w:left="4536"/>
        <w:jc w:val="center"/>
        <w:rPr>
          <w:rFonts w:ascii="Times New Roman" w:hAnsi="Times New Roman"/>
        </w:rPr>
      </w:pPr>
    </w:p>
    <w:p w:rsidR="00A11B31" w:rsidRPr="00A11B31" w:rsidRDefault="00A11B31" w:rsidP="00A43A4D">
      <w:pPr>
        <w:ind w:left="4536"/>
        <w:jc w:val="center"/>
        <w:rPr>
          <w:rFonts w:ascii="Times New Roman" w:hAnsi="Times New Roman" w:cs="Times New Roman"/>
        </w:rPr>
      </w:pPr>
    </w:p>
    <w:p w:rsidR="00A43A4D" w:rsidRPr="00A11B31" w:rsidRDefault="00A43A4D" w:rsidP="00A43A4D">
      <w:pPr>
        <w:jc w:val="center"/>
        <w:rPr>
          <w:rFonts w:ascii="Times New Roman" w:hAnsi="Times New Roman"/>
        </w:rPr>
      </w:pPr>
      <w:r w:rsidRPr="00A11B31">
        <w:rPr>
          <w:rFonts w:ascii="Times New Roman" w:hAnsi="Times New Roman"/>
        </w:rPr>
        <w:t>Реквизиты</w:t>
      </w:r>
      <w:r w:rsidRPr="00A11B31">
        <w:rPr>
          <w:rStyle w:val="af7"/>
          <w:rFonts w:ascii="Times New Roman" w:hAnsi="Times New Roman"/>
        </w:rPr>
        <w:footnoteReference w:id="5"/>
      </w:r>
    </w:p>
    <w:p w:rsidR="00A43A4D" w:rsidRPr="00A11B31" w:rsidRDefault="00A43A4D" w:rsidP="00A43A4D">
      <w:pPr>
        <w:jc w:val="center"/>
        <w:rPr>
          <w:rFonts w:ascii="Times New Roman" w:hAnsi="Times New Roman"/>
        </w:rPr>
      </w:pPr>
      <w:r w:rsidRPr="00A11B31">
        <w:rPr>
          <w:rFonts w:ascii="Times New Roman" w:hAnsi="Times New Roman"/>
        </w:rPr>
        <w:t>для внесения платы за предоставление муниципальной услуги в безналичной форме</w:t>
      </w:r>
    </w:p>
    <w:p w:rsidR="00A43A4D" w:rsidRPr="00A11B31" w:rsidRDefault="00A43A4D" w:rsidP="00A43A4D">
      <w:pPr>
        <w:tabs>
          <w:tab w:val="left" w:pos="6211"/>
        </w:tabs>
        <w:jc w:val="center"/>
        <w:rPr>
          <w:rFonts w:ascii="Times New Roman" w:hAnsi="Times New Roman"/>
        </w:rPr>
      </w:pPr>
    </w:p>
    <w:p w:rsidR="00A43A4D" w:rsidRPr="005A130B" w:rsidRDefault="00A43A4D" w:rsidP="00A43A4D">
      <w:pPr>
        <w:tabs>
          <w:tab w:val="left" w:pos="6211"/>
        </w:tabs>
        <w:jc w:val="center"/>
        <w:rPr>
          <w:rFonts w:ascii="Times New Roman" w:hAnsi="Times New Roman"/>
          <w:sz w:val="28"/>
          <w:szCs w:val="28"/>
        </w:rPr>
      </w:pPr>
    </w:p>
    <w:p w:rsidR="00A43A4D" w:rsidRPr="005A130B" w:rsidRDefault="00A43A4D" w:rsidP="00A43A4D">
      <w:pPr>
        <w:tabs>
          <w:tab w:val="left" w:pos="6211"/>
        </w:tabs>
        <w:rPr>
          <w:rFonts w:ascii="Times New Roman" w:hAnsi="Times New Roman"/>
          <w:sz w:val="28"/>
          <w:szCs w:val="28"/>
        </w:rPr>
      </w:pPr>
    </w:p>
    <w:p w:rsidR="00A43A4D" w:rsidRPr="005A130B" w:rsidRDefault="00A43A4D" w:rsidP="00A43A4D">
      <w:pPr>
        <w:rPr>
          <w:rFonts w:ascii="Times New Roman" w:hAnsi="Times New Roman"/>
          <w:sz w:val="16"/>
          <w:szCs w:val="16"/>
        </w:rPr>
      </w:pPr>
    </w:p>
    <w:p w:rsidR="00A43A4D" w:rsidRPr="005A130B" w:rsidRDefault="00A43A4D" w:rsidP="00A43A4D">
      <w:pPr>
        <w:tabs>
          <w:tab w:val="left" w:pos="6211"/>
        </w:tabs>
        <w:rPr>
          <w:rFonts w:ascii="Times New Roman" w:hAnsi="Times New Roman"/>
          <w:sz w:val="28"/>
          <w:szCs w:val="28"/>
        </w:rPr>
      </w:pPr>
    </w:p>
    <w:p w:rsidR="00A43A4D" w:rsidRPr="00A36480" w:rsidRDefault="00A43A4D" w:rsidP="00A43A4D">
      <w:pPr>
        <w:ind w:left="2835"/>
        <w:jc w:val="center"/>
        <w:rPr>
          <w:rFonts w:ascii="Times New Roman" w:hAnsi="Times New Roman"/>
          <w:i/>
        </w:rPr>
      </w:pPr>
      <w:r w:rsidRPr="005A130B">
        <w:rPr>
          <w:rFonts w:ascii="Times New Roman" w:hAnsi="Times New Roman" w:cs="Times New Roman"/>
          <w:sz w:val="28"/>
          <w:szCs w:val="28"/>
        </w:rPr>
        <w:br w:type="page"/>
      </w:r>
      <w:r w:rsidRPr="00A36480">
        <w:rPr>
          <w:rFonts w:ascii="Times New Roman" w:hAnsi="Times New Roman" w:cs="Times New Roman"/>
        </w:rPr>
        <w:lastRenderedPageBreak/>
        <w:t>Приложение № 4</w:t>
      </w:r>
    </w:p>
    <w:p w:rsidR="00A43A4D" w:rsidRPr="00A36480" w:rsidRDefault="00A43A4D" w:rsidP="00A43A4D">
      <w:pPr>
        <w:ind w:left="2835"/>
        <w:jc w:val="center"/>
        <w:rPr>
          <w:rFonts w:ascii="Times New Roman" w:hAnsi="Times New Roman" w:cs="Times New Roman"/>
        </w:rPr>
      </w:pPr>
      <w:r w:rsidRPr="00A36480">
        <w:rPr>
          <w:rFonts w:ascii="Times New Roman" w:hAnsi="Times New Roman" w:cs="Times New Roman"/>
        </w:rPr>
        <w:t xml:space="preserve">к Административному регламенту </w:t>
      </w:r>
      <w:r w:rsidRPr="00A36480">
        <w:rPr>
          <w:rFonts w:ascii="Times New Roman" w:hAnsi="Times New Roman"/>
        </w:rPr>
        <w:t xml:space="preserve">предоставления администрацией </w:t>
      </w:r>
      <w:r w:rsidR="00A11B31">
        <w:rPr>
          <w:rFonts w:ascii="Times New Roman" w:hAnsi="Times New Roman"/>
        </w:rPr>
        <w:t xml:space="preserve">муниципального района </w:t>
      </w:r>
      <w:proofErr w:type="gramStart"/>
      <w:r w:rsidR="00A11B31">
        <w:rPr>
          <w:rFonts w:ascii="Times New Roman" w:hAnsi="Times New Roman"/>
        </w:rPr>
        <w:t>Ставропольский</w:t>
      </w:r>
      <w:proofErr w:type="gramEnd"/>
      <w:r w:rsidR="00A11B31">
        <w:rPr>
          <w:rFonts w:ascii="Times New Roman" w:hAnsi="Times New Roman"/>
        </w:rPr>
        <w:t xml:space="preserve"> Самарской области </w:t>
      </w:r>
      <w:r w:rsidRPr="00A36480">
        <w:rPr>
          <w:rFonts w:ascii="Times New Roman" w:hAnsi="Times New Roman"/>
        </w:rPr>
        <w:t>муниципальной услуги «</w:t>
      </w:r>
      <w:r w:rsidRPr="00A36480">
        <w:rPr>
          <w:rFonts w:ascii="Times New Roman" w:hAnsi="Times New Roman" w:cs="Times New Roman"/>
        </w:rPr>
        <w:t>Предоставление сведений из информационной системы обеспечения градостроительной деятельности</w:t>
      </w:r>
      <w:r w:rsidR="003770E0">
        <w:rPr>
          <w:rFonts w:ascii="Times New Roman" w:hAnsi="Times New Roman" w:cs="Times New Roman"/>
        </w:rPr>
        <w:t xml:space="preserve"> </w:t>
      </w:r>
      <w:r w:rsidRPr="00A36480">
        <w:rPr>
          <w:rFonts w:ascii="Times New Roman" w:hAnsi="Times New Roman"/>
        </w:rPr>
        <w:t>на</w:t>
      </w:r>
      <w:r w:rsidR="003770E0">
        <w:rPr>
          <w:rFonts w:ascii="Times New Roman" w:hAnsi="Times New Roman"/>
        </w:rPr>
        <w:t xml:space="preserve"> </w:t>
      </w:r>
      <w:r w:rsidRPr="00A36480">
        <w:rPr>
          <w:rFonts w:ascii="Times New Roman" w:hAnsi="Times New Roman"/>
        </w:rPr>
        <w:t xml:space="preserve">территории муниципального </w:t>
      </w:r>
      <w:r w:rsidR="00A11B31">
        <w:rPr>
          <w:rFonts w:ascii="Times New Roman" w:hAnsi="Times New Roman"/>
        </w:rPr>
        <w:t>района Ставропольский Самарской области</w:t>
      </w:r>
      <w:r w:rsidRPr="00A36480">
        <w:rPr>
          <w:rFonts w:ascii="Times New Roman" w:hAnsi="Times New Roman"/>
        </w:rPr>
        <w:t>»</w:t>
      </w:r>
    </w:p>
    <w:p w:rsidR="00A43A4D" w:rsidRPr="00A36480" w:rsidRDefault="00A43A4D" w:rsidP="00A43A4D">
      <w:pPr>
        <w:ind w:left="4536"/>
        <w:jc w:val="center"/>
        <w:rPr>
          <w:rFonts w:ascii="Times New Roman" w:hAnsi="Times New Roman" w:cs="Times New Roman"/>
        </w:rPr>
      </w:pPr>
    </w:p>
    <w:p w:rsidR="00A43A4D" w:rsidRPr="00A36480" w:rsidRDefault="00A43A4D" w:rsidP="00A43A4D">
      <w:pPr>
        <w:jc w:val="center"/>
        <w:rPr>
          <w:rFonts w:ascii="Times New Roman" w:hAnsi="Times New Roman" w:cs="Times New Roman"/>
        </w:rPr>
      </w:pPr>
      <w:r w:rsidRPr="00A36480">
        <w:rPr>
          <w:rFonts w:ascii="Times New Roman" w:hAnsi="Times New Roman" w:cs="Times New Roman"/>
        </w:rPr>
        <w:t>Блок-схема предоставления муниципальной услуги</w:t>
      </w:r>
    </w:p>
    <w:p w:rsidR="00A43A4D" w:rsidRPr="005A130B" w:rsidRDefault="00602A3A" w:rsidP="00A43A4D">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85888" behindDoc="0" locked="0" layoutInCell="1" allowOverlap="1">
                <wp:simplePos x="0" y="0"/>
                <wp:positionH relativeFrom="column">
                  <wp:posOffset>4457700</wp:posOffset>
                </wp:positionH>
                <wp:positionV relativeFrom="paragraph">
                  <wp:posOffset>168910</wp:posOffset>
                </wp:positionV>
                <wp:extent cx="1371600" cy="342900"/>
                <wp:effectExtent l="0" t="0" r="19050" b="19050"/>
                <wp:wrapNone/>
                <wp:docPr id="2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012505" w:rsidRPr="00790824" w:rsidRDefault="00012505" w:rsidP="00A43A4D">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1pt;margin-top:13.3pt;width:108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">
                <v:textbox>
                  <w:txbxContent>
                    <w:p w:rsidR="00012505" w:rsidRPr="00790824" w:rsidRDefault="00012505" w:rsidP="00A43A4D">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84864" behindDoc="0" locked="0" layoutInCell="1" allowOverlap="1">
                <wp:simplePos x="0" y="0"/>
                <wp:positionH relativeFrom="column">
                  <wp:posOffset>2857500</wp:posOffset>
                </wp:positionH>
                <wp:positionV relativeFrom="paragraph">
                  <wp:posOffset>168910</wp:posOffset>
                </wp:positionV>
                <wp:extent cx="1478915" cy="342900"/>
                <wp:effectExtent l="0" t="0" r="26035" b="19050"/>
                <wp:wrapNone/>
                <wp:docPr id="2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012505" w:rsidRPr="00330F06" w:rsidRDefault="00012505" w:rsidP="00A43A4D">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225pt;margin-top:13.3pt;width:116.4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">
                <v:textbox>
                  <w:txbxContent>
                    <w:p w:rsidR="00012505" w:rsidRPr="00330F06" w:rsidRDefault="00012505" w:rsidP="00A43A4D">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v:textbox>
              </v:rect>
            </w:pict>
          </mc:Fallback>
        </mc:AlternateContent>
      </w:r>
    </w:p>
    <w:p w:rsidR="00A43A4D" w:rsidRPr="005A130B" w:rsidRDefault="00A43A4D" w:rsidP="00A43A4D">
      <w:pPr>
        <w:rPr>
          <w:rFonts w:ascii="Times New Roman" w:hAnsi="Times New Roman"/>
          <w:sz w:val="28"/>
          <w:szCs w:val="28"/>
        </w:rPr>
      </w:pPr>
    </w:p>
    <w:p w:rsidR="00A43A4D" w:rsidRPr="005A130B" w:rsidRDefault="00602A3A" w:rsidP="00A43A4D">
      <w:pPr>
        <w:rPr>
          <w:rFonts w:ascii="Times New Roman" w:hAnsi="Times New Roman"/>
          <w:sz w:val="28"/>
          <w:szCs w:val="28"/>
        </w:rPr>
      </w:pPr>
      <w:r>
        <w:rPr>
          <w:noProof/>
        </w:rPr>
        <mc:AlternateContent>
          <mc:Choice Requires="wps">
            <w:drawing>
              <wp:anchor distT="0" distB="0" distL="114297" distR="114297" simplePos="0" relativeHeight="251691008" behindDoc="0" locked="0" layoutInCell="1" allowOverlap="1">
                <wp:simplePos x="0" y="0"/>
                <wp:positionH relativeFrom="column">
                  <wp:posOffset>3543299</wp:posOffset>
                </wp:positionH>
                <wp:positionV relativeFrom="paragraph">
                  <wp:posOffset>102870</wp:posOffset>
                </wp:positionV>
                <wp:extent cx="0" cy="228600"/>
                <wp:effectExtent l="114300" t="38100" r="95250" b="95250"/>
                <wp:wrapNone/>
                <wp:docPr id="24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4E8778" id="_x0000_t32" coordsize="21600,21600" o:spt="32" o:oned="t" path="m,l21600,21600e" filled="f">
                <v:path arrowok="t" fillok="f" o:connecttype="none"/>
                <o:lock v:ext="edit" shapetype="t"/>
              </v:shapetype>
              <v:shape id="Прямая со стрелкой 7" o:spid="_x0000_s1026" type="#_x0000_t32" style="position:absolute;margin-left:279pt;margin-top:8.1pt;width:0;height:18pt;z-index:251691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1g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c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89984" behindDoc="0" locked="0" layoutInCell="1" allowOverlap="1">
                <wp:simplePos x="0" y="0"/>
                <wp:positionH relativeFrom="column">
                  <wp:posOffset>4114800</wp:posOffset>
                </wp:positionH>
                <wp:positionV relativeFrom="paragraph">
                  <wp:posOffset>102870</wp:posOffset>
                </wp:positionV>
                <wp:extent cx="342900" cy="342900"/>
                <wp:effectExtent l="57150" t="38100" r="76200" b="114300"/>
                <wp:wrapNone/>
                <wp:docPr id="24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AF8CB2" id="Прямая со стрелкой 7" o:spid="_x0000_s1026" type="#_x0000_t32" style="position:absolute;margin-left:324pt;margin-top:8.1pt;width:27pt;height:27pt;flip:x;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88960" behindDoc="0" locked="0" layoutInCell="1" allowOverlap="1">
                <wp:simplePos x="0" y="0"/>
                <wp:positionH relativeFrom="column">
                  <wp:posOffset>5143499</wp:posOffset>
                </wp:positionH>
                <wp:positionV relativeFrom="paragraph">
                  <wp:posOffset>102870</wp:posOffset>
                </wp:positionV>
                <wp:extent cx="0" cy="228600"/>
                <wp:effectExtent l="114300" t="38100" r="95250" b="95250"/>
                <wp:wrapNone/>
                <wp:docPr id="24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1B4CF0" id="Прямая со стрелкой 7" o:spid="_x0000_s1026" type="#_x0000_t32" style="position:absolute;margin-left:405pt;margin-top:8.1pt;width:0;height:18pt;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A43A4D" w:rsidRPr="005A130B" w:rsidRDefault="00602A3A" w:rsidP="00A43A4D">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86912" behindDoc="0" locked="0" layoutInCell="1" allowOverlap="1">
                <wp:simplePos x="0" y="0"/>
                <wp:positionH relativeFrom="column">
                  <wp:posOffset>4572000</wp:posOffset>
                </wp:positionH>
                <wp:positionV relativeFrom="paragraph">
                  <wp:posOffset>127000</wp:posOffset>
                </wp:positionV>
                <wp:extent cx="1049020" cy="571500"/>
                <wp:effectExtent l="0" t="0" r="17780" b="19050"/>
                <wp:wrapNone/>
                <wp:docPr id="2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012505" w:rsidRPr="00790824" w:rsidRDefault="00012505" w:rsidP="00A43A4D">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5in;margin-top:10pt;width:82.6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">
                <v:textbox>
                  <w:txbxContent>
                    <w:p w:rsidR="00012505" w:rsidRPr="00790824" w:rsidRDefault="00012505" w:rsidP="00A43A4D">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80768" behindDoc="0" locked="0" layoutInCell="1" allowOverlap="1">
                <wp:simplePos x="0" y="0"/>
                <wp:positionH relativeFrom="column">
                  <wp:posOffset>3314700</wp:posOffset>
                </wp:positionH>
                <wp:positionV relativeFrom="paragraph">
                  <wp:posOffset>127000</wp:posOffset>
                </wp:positionV>
                <wp:extent cx="800100" cy="685800"/>
                <wp:effectExtent l="0" t="0" r="19050" b="19050"/>
                <wp:wrapNone/>
                <wp:docPr id="2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012505" w:rsidRPr="00790824" w:rsidRDefault="00012505" w:rsidP="00A43A4D">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261pt;margin-top:10pt;width:63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">
                <v:textbox>
                  <w:txbxContent>
                    <w:p w:rsidR="00012505" w:rsidRPr="00790824" w:rsidRDefault="00012505" w:rsidP="00A43A4D">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82816" behindDoc="0" locked="0" layoutInCell="1" allowOverlap="1">
                <wp:simplePos x="0" y="0"/>
                <wp:positionH relativeFrom="column">
                  <wp:posOffset>1028700</wp:posOffset>
                </wp:positionH>
                <wp:positionV relativeFrom="paragraph">
                  <wp:posOffset>12700</wp:posOffset>
                </wp:positionV>
                <wp:extent cx="1420495" cy="800100"/>
                <wp:effectExtent l="0" t="0" r="27305" b="19050"/>
                <wp:wrapNone/>
                <wp:docPr id="2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012505" w:rsidRPr="00330F06" w:rsidRDefault="00012505" w:rsidP="00A43A4D">
                            <w:pPr>
                              <w:jc w:val="center"/>
                              <w:rPr>
                                <w:rFonts w:ascii="Times New Roman" w:hAnsi="Times New Roman"/>
                                <w:sz w:val="16"/>
                                <w:szCs w:val="16"/>
                              </w:rPr>
                            </w:pPr>
                            <w:r w:rsidRPr="00330F06">
                              <w:rPr>
                                <w:rFonts w:ascii="Times New Roman" w:hAnsi="Times New Roman"/>
                                <w:sz w:val="16"/>
                                <w:szCs w:val="16"/>
                              </w:rPr>
                              <w:t>П</w:t>
                            </w:r>
                            <w:r>
                              <w:rPr>
                                <w:rFonts w:ascii="Times New Roman" w:hAnsi="Times New Roman"/>
                                <w:sz w:val="16"/>
                                <w:szCs w:val="16"/>
                              </w:rPr>
                              <w:t xml:space="preserve">риём администрацией заявления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30" type="#_x0000_t109" style="position:absolute;margin-left:81pt;margin-top:1pt;width:111.85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">
                <v:textbox>
                  <w:txbxContent>
                    <w:p w:rsidR="00012505" w:rsidRPr="00330F06" w:rsidRDefault="00012505" w:rsidP="00A43A4D">
                      <w:pPr>
                        <w:jc w:val="center"/>
                        <w:rPr>
                          <w:rFonts w:ascii="Times New Roman" w:hAnsi="Times New Roman"/>
                          <w:sz w:val="16"/>
                          <w:szCs w:val="16"/>
                        </w:rPr>
                      </w:pPr>
                      <w:r w:rsidRPr="00330F06">
                        <w:rPr>
                          <w:rFonts w:ascii="Times New Roman" w:hAnsi="Times New Roman"/>
                          <w:sz w:val="16"/>
                          <w:szCs w:val="16"/>
                        </w:rPr>
                        <w:t>П</w:t>
                      </w:r>
                      <w:r>
                        <w:rPr>
                          <w:rFonts w:ascii="Times New Roman" w:hAnsi="Times New Roman"/>
                          <w:sz w:val="16"/>
                          <w:szCs w:val="16"/>
                        </w:rPr>
                        <w:t xml:space="preserve">риём администрацией заявления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v:textbox>
              </v:shape>
            </w:pict>
          </mc:Fallback>
        </mc:AlternateContent>
      </w:r>
    </w:p>
    <w:p w:rsidR="00A43A4D" w:rsidRPr="005A130B" w:rsidRDefault="00A43A4D" w:rsidP="00A43A4D">
      <w:pPr>
        <w:rPr>
          <w:rFonts w:ascii="Times New Roman" w:hAnsi="Times New Roman"/>
          <w:sz w:val="28"/>
          <w:szCs w:val="28"/>
        </w:rPr>
      </w:pPr>
    </w:p>
    <w:p w:rsidR="00A43A4D" w:rsidRPr="005A130B" w:rsidRDefault="00A43A4D" w:rsidP="00A43A4D">
      <w:pPr>
        <w:rPr>
          <w:rFonts w:ascii="Times New Roman" w:hAnsi="Times New Roman"/>
          <w:sz w:val="28"/>
          <w:szCs w:val="28"/>
        </w:rPr>
      </w:pPr>
    </w:p>
    <w:p w:rsidR="00A43A4D" w:rsidRPr="005A130B" w:rsidRDefault="00602A3A" w:rsidP="00A43A4D">
      <w:pPr>
        <w:rPr>
          <w:rFonts w:ascii="Times New Roman" w:hAnsi="Times New Roman"/>
          <w:sz w:val="28"/>
          <w:szCs w:val="28"/>
        </w:rPr>
      </w:pPr>
      <w:r>
        <w:rPr>
          <w:noProof/>
        </w:rPr>
        <mc:AlternateContent>
          <mc:Choice Requires="wps">
            <w:drawing>
              <wp:anchor distT="0" distB="0" distL="114297" distR="114297" simplePos="0" relativeHeight="251687936" behindDoc="0" locked="0" layoutInCell="1" allowOverlap="1">
                <wp:simplePos x="0" y="0"/>
                <wp:positionH relativeFrom="column">
                  <wp:posOffset>5143499</wp:posOffset>
                </wp:positionH>
                <wp:positionV relativeFrom="paragraph">
                  <wp:posOffset>85090</wp:posOffset>
                </wp:positionV>
                <wp:extent cx="0" cy="342900"/>
                <wp:effectExtent l="114300" t="38100" r="133350" b="95250"/>
                <wp:wrapNone/>
                <wp:docPr id="2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124476" id="Прямая со стрелкой 7" o:spid="_x0000_s1026" type="#_x0000_t32" style="position:absolute;margin-left:405pt;margin-top:6.7pt;width:0;height:27pt;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mVoQIAAAs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81792" behindDoc="0" locked="0" layoutInCell="1" allowOverlap="1">
                <wp:simplePos x="0" y="0"/>
                <wp:positionH relativeFrom="column">
                  <wp:posOffset>3657599</wp:posOffset>
                </wp:positionH>
                <wp:positionV relativeFrom="paragraph">
                  <wp:posOffset>199390</wp:posOffset>
                </wp:positionV>
                <wp:extent cx="0" cy="228600"/>
                <wp:effectExtent l="114300" t="38100" r="95250" b="95250"/>
                <wp:wrapNone/>
                <wp:docPr id="25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5837DA" id="Прямая со стрелкой 7" o:spid="_x0000_s1026" type="#_x0000_t32" style="position:absolute;margin-left:4in;margin-top:15.7pt;width:0;height:18pt;z-index:2516817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nJ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83840" behindDoc="0" locked="0" layoutInCell="1" allowOverlap="1">
                <wp:simplePos x="0" y="0"/>
                <wp:positionH relativeFrom="column">
                  <wp:posOffset>2400300</wp:posOffset>
                </wp:positionH>
                <wp:positionV relativeFrom="paragraph">
                  <wp:posOffset>199390</wp:posOffset>
                </wp:positionV>
                <wp:extent cx="914400" cy="228600"/>
                <wp:effectExtent l="57150" t="57150" r="76200" b="133350"/>
                <wp:wrapNone/>
                <wp:docPr id="25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FB7632" id="Прямая со стрелкой 7" o:spid="_x0000_s1026" type="#_x0000_t32" style="position:absolute;margin-left:189pt;margin-top:15.7pt;width:1in;height:18pt;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0UpQIAABA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" strokecolor="#4f81bd" strokeweight="2pt">
                <v:stroke endarrow="open"/>
                <v:shadow on="t" color="black" opacity="24903f" origin=",.5" offset="0,.55556mm"/>
                <o:lock v:ext="edit" shapetype="f"/>
              </v:shape>
            </w:pict>
          </mc:Fallback>
        </mc:AlternateContent>
      </w:r>
    </w:p>
    <w:p w:rsidR="00A43A4D" w:rsidRPr="005A130B" w:rsidRDefault="00602A3A" w:rsidP="00A43A4D">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65408" behindDoc="0" locked="0" layoutInCell="1" allowOverlap="1">
                <wp:simplePos x="0" y="0"/>
                <wp:positionH relativeFrom="column">
                  <wp:posOffset>-456565</wp:posOffset>
                </wp:positionH>
                <wp:positionV relativeFrom="paragraph">
                  <wp:posOffset>133350</wp:posOffset>
                </wp:positionV>
                <wp:extent cx="4114800" cy="2286000"/>
                <wp:effectExtent l="19050" t="19050" r="38100" b="38100"/>
                <wp:wrapNone/>
                <wp:docPr id="25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0"/>
                        </a:xfrm>
                        <a:prstGeom prst="flowChartDecision">
                          <a:avLst/>
                        </a:prstGeom>
                        <a:solidFill>
                          <a:srgbClr val="FFFFFF"/>
                        </a:solidFill>
                        <a:ln w="9525">
                          <a:solidFill>
                            <a:srgbClr val="000000"/>
                          </a:solidFill>
                          <a:miter lim="800000"/>
                          <a:headEnd/>
                          <a:tailEnd/>
                        </a:ln>
                      </wps:spPr>
                      <wps:txbx>
                        <w:txbxContent>
                          <w:p w:rsidR="00012505" w:rsidRPr="00CA4C57" w:rsidRDefault="00012505" w:rsidP="00A43A4D">
                            <w:pPr>
                              <w:jc w:val="center"/>
                              <w:rPr>
                                <w:rFonts w:ascii="Times New Roman" w:hAnsi="Times New Roman" w:cs="Times New Roman"/>
                                <w:sz w:val="16"/>
                                <w:szCs w:val="16"/>
                              </w:rPr>
                            </w:pPr>
                            <w:r>
                              <w:rPr>
                                <w:rFonts w:ascii="Times New Roman" w:hAnsi="Times New Roman"/>
                                <w:sz w:val="16"/>
                                <w:szCs w:val="16"/>
                              </w:rPr>
                              <w:t>Направление при необходимости межведомственного запроса, п</w:t>
                            </w:r>
                            <w:r w:rsidRPr="001F7D0C">
                              <w:rPr>
                                <w:rFonts w:ascii="Times New Roman" w:hAnsi="Times New Roman"/>
                                <w:sz w:val="16"/>
                                <w:szCs w:val="16"/>
                              </w:rPr>
                              <w:t>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w:t>
                            </w:r>
                            <w:r w:rsidRPr="00CA4C57">
                              <w:rPr>
                                <w:rFonts w:ascii="Times New Roman" w:hAnsi="Times New Roman"/>
                                <w:sz w:val="16"/>
                                <w:szCs w:val="16"/>
                              </w:rPr>
                              <w:t xml:space="preserve">уведомления </w:t>
                            </w:r>
                            <w:r w:rsidRPr="00CA4C57">
                              <w:rPr>
                                <w:rFonts w:ascii="Times New Roman" w:hAnsi="Times New Roman" w:cs="Times New Roman"/>
                                <w:sz w:val="16"/>
                                <w:szCs w:val="16"/>
                              </w:rPr>
                              <w:t xml:space="preserve">об </w:t>
                            </w:r>
                            <w:r w:rsidRPr="00CA4C57">
                              <w:rPr>
                                <w:rFonts w:ascii="Times New Roman" w:hAnsi="Times New Roman"/>
                                <w:sz w:val="16"/>
                                <w:szCs w:val="16"/>
                              </w:rPr>
                              <w:t>общем размере платы за предоставление услуги</w:t>
                            </w:r>
                          </w:p>
                          <w:p w:rsidR="00012505" w:rsidRPr="00CA4C57" w:rsidRDefault="00012505" w:rsidP="00A43A4D">
                            <w:pPr>
                              <w:jc w:val="center"/>
                              <w:rPr>
                                <w:rFonts w:ascii="Times New Roman" w:hAnsi="Times New Roman"/>
                                <w:sz w:val="16"/>
                                <w:szCs w:val="16"/>
                              </w:rPr>
                            </w:pPr>
                            <w:r w:rsidRPr="00CA4C57">
                              <w:rPr>
                                <w:rFonts w:ascii="Times New Roman" w:hAnsi="Times New Roman"/>
                                <w:sz w:val="16"/>
                                <w:szCs w:val="16"/>
                              </w:rPr>
                              <w:t xml:space="preserve">в соответствии с </w:t>
                            </w:r>
                            <w:r>
                              <w:rPr>
                                <w:rFonts w:ascii="Times New Roman" w:hAnsi="Times New Roman"/>
                                <w:sz w:val="16"/>
                                <w:szCs w:val="16"/>
                              </w:rPr>
                              <w:t>подпунктом 4 пункта 3.37</w:t>
                            </w:r>
                            <w:r w:rsidRPr="00CA4C57">
                              <w:rPr>
                                <w:rFonts w:ascii="Times New Roman" w:hAnsi="Times New Roman"/>
                                <w:sz w:val="16"/>
                                <w:szCs w:val="16"/>
                              </w:rPr>
                              <w:t xml:space="preserve">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31" type="#_x0000_t110" style="position:absolute;margin-left:-35.95pt;margin-top:10.5pt;width:324pt;height:1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">
                <v:textbox>
                  <w:txbxContent>
                    <w:p w:rsidR="00012505" w:rsidRPr="00CA4C57" w:rsidRDefault="00012505" w:rsidP="00A43A4D">
                      <w:pPr>
                        <w:jc w:val="center"/>
                        <w:rPr>
                          <w:rFonts w:ascii="Times New Roman" w:hAnsi="Times New Roman" w:cs="Times New Roman"/>
                          <w:sz w:val="16"/>
                          <w:szCs w:val="16"/>
                        </w:rPr>
                      </w:pPr>
                      <w:r>
                        <w:rPr>
                          <w:rFonts w:ascii="Times New Roman" w:hAnsi="Times New Roman"/>
                          <w:sz w:val="16"/>
                          <w:szCs w:val="16"/>
                        </w:rPr>
                        <w:t>Направление при необходимости межведомственного запроса, п</w:t>
                      </w:r>
                      <w:r w:rsidRPr="001F7D0C">
                        <w:rPr>
                          <w:rFonts w:ascii="Times New Roman" w:hAnsi="Times New Roman"/>
                          <w:sz w:val="16"/>
                          <w:szCs w:val="16"/>
                        </w:rPr>
                        <w:t>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w:t>
                      </w:r>
                      <w:r w:rsidRPr="00CA4C57">
                        <w:rPr>
                          <w:rFonts w:ascii="Times New Roman" w:hAnsi="Times New Roman"/>
                          <w:sz w:val="16"/>
                          <w:szCs w:val="16"/>
                        </w:rPr>
                        <w:t xml:space="preserve">уведомления </w:t>
                      </w:r>
                      <w:r w:rsidRPr="00CA4C57">
                        <w:rPr>
                          <w:rFonts w:ascii="Times New Roman" w:hAnsi="Times New Roman" w:cs="Times New Roman"/>
                          <w:sz w:val="16"/>
                          <w:szCs w:val="16"/>
                        </w:rPr>
                        <w:t xml:space="preserve">об </w:t>
                      </w:r>
                      <w:r w:rsidRPr="00CA4C57">
                        <w:rPr>
                          <w:rFonts w:ascii="Times New Roman" w:hAnsi="Times New Roman"/>
                          <w:sz w:val="16"/>
                          <w:szCs w:val="16"/>
                        </w:rPr>
                        <w:t>общем размере платы за предоставление услуги</w:t>
                      </w:r>
                    </w:p>
                    <w:p w:rsidR="00012505" w:rsidRPr="00CA4C57" w:rsidRDefault="00012505" w:rsidP="00A43A4D">
                      <w:pPr>
                        <w:jc w:val="center"/>
                        <w:rPr>
                          <w:rFonts w:ascii="Times New Roman" w:hAnsi="Times New Roman"/>
                          <w:sz w:val="16"/>
                          <w:szCs w:val="16"/>
                        </w:rPr>
                      </w:pPr>
                      <w:r w:rsidRPr="00CA4C57">
                        <w:rPr>
                          <w:rFonts w:ascii="Times New Roman" w:hAnsi="Times New Roman"/>
                          <w:sz w:val="16"/>
                          <w:szCs w:val="16"/>
                        </w:rPr>
                        <w:t xml:space="preserve">в соответствии с </w:t>
                      </w:r>
                      <w:r>
                        <w:rPr>
                          <w:rFonts w:ascii="Times New Roman" w:hAnsi="Times New Roman"/>
                          <w:sz w:val="16"/>
                          <w:szCs w:val="16"/>
                        </w:rPr>
                        <w:t>подпунктом 4 пункта 3.37</w:t>
                      </w:r>
                      <w:r w:rsidRPr="00CA4C57">
                        <w:rPr>
                          <w:rFonts w:ascii="Times New Roman" w:hAnsi="Times New Roman"/>
                          <w:sz w:val="16"/>
                          <w:szCs w:val="16"/>
                        </w:rPr>
                        <w:t xml:space="preserve"> Административного регламента</w:t>
                      </w:r>
                    </w:p>
                  </w:txbxContent>
                </v:textbox>
              </v:shape>
            </w:pict>
          </mc:Fallback>
        </mc:AlternateContent>
      </w:r>
    </w:p>
    <w:p w:rsidR="00A43A4D" w:rsidRPr="005A130B" w:rsidRDefault="00602A3A" w:rsidP="00A43A4D">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19050</wp:posOffset>
                </wp:positionV>
                <wp:extent cx="2286000" cy="342900"/>
                <wp:effectExtent l="0" t="0" r="19050" b="1905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012505" w:rsidRPr="005318F7" w:rsidRDefault="00012505" w:rsidP="00A43A4D">
                            <w:pPr>
                              <w:jc w:val="center"/>
                              <w:rPr>
                                <w:rFonts w:ascii="Times New Roman" w:hAnsi="Times New Roman"/>
                                <w:sz w:val="16"/>
                                <w:szCs w:val="16"/>
                              </w:rPr>
                            </w:pPr>
                            <w:r>
                              <w:rPr>
                                <w:rFonts w:ascii="Times New Roman" w:hAnsi="Times New Roman"/>
                                <w:sz w:val="16"/>
                                <w:szCs w:val="16"/>
                              </w:rPr>
                              <w:t xml:space="preserve">Наличие документов, представленных заявителем, в администрации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margin-left:261pt;margin-top:1.5pt;width:18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">
                <v:textbox>
                  <w:txbxContent>
                    <w:p w:rsidR="00012505" w:rsidRPr="005318F7" w:rsidRDefault="00012505" w:rsidP="00A43A4D">
                      <w:pPr>
                        <w:jc w:val="center"/>
                        <w:rPr>
                          <w:rFonts w:ascii="Times New Roman" w:hAnsi="Times New Roman"/>
                          <w:sz w:val="16"/>
                          <w:szCs w:val="16"/>
                        </w:rPr>
                      </w:pPr>
                      <w:r>
                        <w:rPr>
                          <w:rFonts w:ascii="Times New Roman" w:hAnsi="Times New Roman"/>
                          <w:sz w:val="16"/>
                          <w:szCs w:val="16"/>
                        </w:rPr>
                        <w:t xml:space="preserve">Наличие документов, представленных заявителем, в администрации </w:t>
                      </w:r>
                    </w:p>
                  </w:txbxContent>
                </v:textbox>
              </v:rect>
            </w:pict>
          </mc:Fallback>
        </mc:AlternateContent>
      </w:r>
    </w:p>
    <w:p w:rsidR="00A43A4D" w:rsidRPr="005A130B" w:rsidRDefault="00602A3A" w:rsidP="00A43A4D">
      <w:pPr>
        <w:rPr>
          <w:rFonts w:ascii="Times New Roman" w:hAnsi="Times New Roman"/>
          <w:sz w:val="28"/>
          <w:szCs w:val="28"/>
        </w:rPr>
      </w:pPr>
      <w:r>
        <w:rPr>
          <w:noProof/>
        </w:rPr>
        <mc:AlternateContent>
          <mc:Choice Requires="wps">
            <w:drawing>
              <wp:anchor distT="0" distB="0" distL="114298" distR="114298" simplePos="0" relativeHeight="251675648" behindDoc="0" locked="0" layoutInCell="1" allowOverlap="1">
                <wp:simplePos x="0" y="0"/>
                <wp:positionH relativeFrom="column">
                  <wp:posOffset>2743200</wp:posOffset>
                </wp:positionH>
                <wp:positionV relativeFrom="paragraph">
                  <wp:posOffset>43180</wp:posOffset>
                </wp:positionV>
                <wp:extent cx="571500" cy="342900"/>
                <wp:effectExtent l="38100" t="57150" r="57150" b="114300"/>
                <wp:wrapNone/>
                <wp:docPr id="25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2575B0" id="Прямая со стрелкой 7" o:spid="_x0000_s1026" type="#_x0000_t32" style="position:absolute;margin-left:3in;margin-top:3.4pt;width:45pt;height:27pt;flip:x;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TrQ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" strokecolor="#4f81bd" strokeweight="2pt">
                <v:stroke endarrow="open"/>
                <v:shadow on="t" color="black" opacity="24903f" origin=",.5" offset="0,.55556mm"/>
                <o:lock v:ext="edit" shapetype="f"/>
              </v:shape>
            </w:pict>
          </mc:Fallback>
        </mc:AlternateContent>
      </w:r>
    </w:p>
    <w:p w:rsidR="00A43A4D" w:rsidRPr="005A130B" w:rsidRDefault="00A43A4D" w:rsidP="00A43A4D">
      <w:pPr>
        <w:rPr>
          <w:rFonts w:ascii="Times New Roman" w:hAnsi="Times New Roman"/>
          <w:sz w:val="28"/>
          <w:szCs w:val="28"/>
        </w:rPr>
      </w:pPr>
    </w:p>
    <w:p w:rsidR="00A43A4D" w:rsidRPr="005A130B" w:rsidRDefault="00602A3A" w:rsidP="00A43A4D">
      <w:pPr>
        <w:rPr>
          <w:rFonts w:ascii="Times New Roman" w:hAnsi="Times New Roman"/>
          <w:sz w:val="28"/>
          <w:szCs w:val="28"/>
        </w:rPr>
      </w:pPr>
      <w:r>
        <w:rPr>
          <w:noProof/>
        </w:rPr>
        <mc:AlternateContent>
          <mc:Choice Requires="wps">
            <w:drawing>
              <wp:anchor distT="0" distB="0" distL="114298" distR="114298" simplePos="0" relativeHeight="251674624" behindDoc="0" locked="0" layoutInCell="1" allowOverlap="1">
                <wp:simplePos x="0" y="0"/>
                <wp:positionH relativeFrom="column">
                  <wp:posOffset>2628900</wp:posOffset>
                </wp:positionH>
                <wp:positionV relativeFrom="paragraph">
                  <wp:posOffset>3340735</wp:posOffset>
                </wp:positionV>
                <wp:extent cx="685800" cy="571500"/>
                <wp:effectExtent l="76200" t="38100" r="95250" b="114300"/>
                <wp:wrapNone/>
                <wp:docPr id="12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3EAE3D" id="Прямая со стрелкой 7" o:spid="_x0000_s1026" type="#_x0000_t32" style="position:absolute;margin-left:207pt;margin-top:263.05pt;width:54pt;height:4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71552" behindDoc="0" locked="0" layoutInCell="1" allowOverlap="1">
                <wp:simplePos x="0" y="0"/>
                <wp:positionH relativeFrom="column">
                  <wp:posOffset>1600200</wp:posOffset>
                </wp:positionH>
                <wp:positionV relativeFrom="paragraph">
                  <wp:posOffset>2769235</wp:posOffset>
                </wp:positionV>
                <wp:extent cx="1028700" cy="571500"/>
                <wp:effectExtent l="0" t="0" r="19050" b="19050"/>
                <wp:wrapNone/>
                <wp:docPr id="1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012505" w:rsidRPr="005318F7" w:rsidRDefault="00012505" w:rsidP="00A43A4D">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126pt;margin-top:218.05pt;width:81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">
                <v:textbox>
                  <w:txbxContent>
                    <w:p w:rsidR="00012505" w:rsidRPr="005318F7" w:rsidRDefault="00012505" w:rsidP="00A43A4D">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услуги</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67456" behindDoc="0" locked="0" layoutInCell="1" allowOverlap="1">
                <wp:simplePos x="0" y="0"/>
                <wp:positionH relativeFrom="column">
                  <wp:posOffset>4229100</wp:posOffset>
                </wp:positionH>
                <wp:positionV relativeFrom="paragraph">
                  <wp:posOffset>2540635</wp:posOffset>
                </wp:positionV>
                <wp:extent cx="1600200" cy="228600"/>
                <wp:effectExtent l="0" t="0" r="19050" b="19050"/>
                <wp:wrapNone/>
                <wp:docPr id="1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012505" w:rsidRPr="005318F7" w:rsidRDefault="00012505" w:rsidP="00A43A4D">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333pt;margin-top:200.05pt;width:12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">
                <v:textbox>
                  <w:txbxContent>
                    <w:p w:rsidR="00012505" w:rsidRPr="005318F7" w:rsidRDefault="00012505" w:rsidP="00A43A4D">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Pr>
          <w:noProof/>
        </w:rPr>
        <mc:AlternateContent>
          <mc:Choice Requires="wps">
            <w:drawing>
              <wp:anchor distT="0" distB="0" distL="114297" distR="114297" simplePos="0" relativeHeight="251678720" behindDoc="0" locked="0" layoutInCell="1" allowOverlap="1">
                <wp:simplePos x="0" y="0"/>
                <wp:positionH relativeFrom="column">
                  <wp:posOffset>5143499</wp:posOffset>
                </wp:positionH>
                <wp:positionV relativeFrom="paragraph">
                  <wp:posOffset>1054735</wp:posOffset>
                </wp:positionV>
                <wp:extent cx="0" cy="433070"/>
                <wp:effectExtent l="114300" t="38100" r="95250" b="100330"/>
                <wp:wrapNone/>
                <wp:docPr id="13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330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663576" id="Прямая со стрелкой 7" o:spid="_x0000_s1026" type="#_x0000_t32" style="position:absolute;margin-left:405pt;margin-top:83.05pt;width:0;height:34.1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79744" behindDoc="0" locked="0" layoutInCell="1" allowOverlap="1">
                <wp:simplePos x="0" y="0"/>
                <wp:positionH relativeFrom="column">
                  <wp:posOffset>5143499</wp:posOffset>
                </wp:positionH>
                <wp:positionV relativeFrom="paragraph">
                  <wp:posOffset>2059305</wp:posOffset>
                </wp:positionV>
                <wp:extent cx="0" cy="481330"/>
                <wp:effectExtent l="114300" t="38100" r="95250" b="109220"/>
                <wp:wrapNone/>
                <wp:docPr id="13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813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79AEDB" id="Прямая со стрелкой 7" o:spid="_x0000_s1026" type="#_x0000_t32" style="position:absolute;margin-left:405pt;margin-top:162.15pt;width:0;height:37.9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9rRpQ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77696" behindDoc="0" locked="0" layoutInCell="1" allowOverlap="1">
                <wp:simplePos x="0" y="0"/>
                <wp:positionH relativeFrom="column">
                  <wp:posOffset>4343400</wp:posOffset>
                </wp:positionH>
                <wp:positionV relativeFrom="paragraph">
                  <wp:posOffset>1487805</wp:posOffset>
                </wp:positionV>
                <wp:extent cx="1485900" cy="571500"/>
                <wp:effectExtent l="0" t="0" r="19050" b="19050"/>
                <wp:wrapNone/>
                <wp:docPr id="1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012505" w:rsidRPr="005318F7" w:rsidRDefault="00012505" w:rsidP="00A43A4D">
                            <w:pPr>
                              <w:jc w:val="center"/>
                              <w:rPr>
                                <w:rFonts w:ascii="Times New Roman" w:hAnsi="Times New Roman"/>
                                <w:sz w:val="16"/>
                                <w:szCs w:val="16"/>
                              </w:rPr>
                            </w:pPr>
                            <w:r>
                              <w:rPr>
                                <w:rFonts w:ascii="Times New Roman" w:hAnsi="Times New Roman"/>
                                <w:sz w:val="16"/>
                                <w:szCs w:val="16"/>
                              </w:rPr>
                              <w:t xml:space="preserve">В недельный срок со дня получения уведомления заявитель не оплатил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342pt;margin-top:117.15pt;width:117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">
                <v:textbox>
                  <w:txbxContent>
                    <w:p w:rsidR="00012505" w:rsidRPr="005318F7" w:rsidRDefault="00012505" w:rsidP="00A43A4D">
                      <w:pPr>
                        <w:jc w:val="center"/>
                        <w:rPr>
                          <w:rFonts w:ascii="Times New Roman" w:hAnsi="Times New Roman"/>
                          <w:sz w:val="16"/>
                          <w:szCs w:val="16"/>
                        </w:rPr>
                      </w:pPr>
                      <w:r>
                        <w:rPr>
                          <w:rFonts w:ascii="Times New Roman" w:hAnsi="Times New Roman"/>
                          <w:sz w:val="16"/>
                          <w:szCs w:val="16"/>
                        </w:rPr>
                        <w:t xml:space="preserve">В недельный срок со дня получения уведомления заявитель не оплатил предоставление услуги </w:t>
                      </w:r>
                    </w:p>
                  </w:txbxContent>
                </v:textbox>
              </v:rect>
            </w:pict>
          </mc:Fallback>
        </mc:AlternateContent>
      </w:r>
      <w:r>
        <w:rPr>
          <w:noProof/>
        </w:rPr>
        <mc:AlternateContent>
          <mc:Choice Requires="wps">
            <w:drawing>
              <wp:anchor distT="0" distB="0" distL="114298" distR="114298" simplePos="0" relativeHeight="251673600" behindDoc="0" locked="0" layoutInCell="1" allowOverlap="1">
                <wp:simplePos x="0" y="0"/>
                <wp:positionH relativeFrom="column">
                  <wp:posOffset>3886200</wp:posOffset>
                </wp:positionH>
                <wp:positionV relativeFrom="paragraph">
                  <wp:posOffset>1054735</wp:posOffset>
                </wp:positionV>
                <wp:extent cx="342900" cy="661670"/>
                <wp:effectExtent l="76200" t="38100" r="76200" b="100330"/>
                <wp:wrapNone/>
                <wp:docPr id="13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6616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10C872" id="Прямая со стрелкой 7" o:spid="_x0000_s1026" type="#_x0000_t32" style="position:absolute;margin-left:306pt;margin-top:83.05pt;width:27pt;height:52.1pt;flip:x;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64384" behindDoc="0" locked="0" layoutInCell="1" allowOverlap="1">
                <wp:simplePos x="0" y="0"/>
                <wp:positionH relativeFrom="column">
                  <wp:posOffset>2286000</wp:posOffset>
                </wp:positionH>
                <wp:positionV relativeFrom="paragraph">
                  <wp:posOffset>2287905</wp:posOffset>
                </wp:positionV>
                <wp:extent cx="342900" cy="481330"/>
                <wp:effectExtent l="76200" t="38100" r="76200" b="109220"/>
                <wp:wrapNone/>
                <wp:docPr id="13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4813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381780" id="Прямая со стрелкой 7" o:spid="_x0000_s1026" type="#_x0000_t32" style="position:absolute;margin-left:180pt;margin-top:180.15pt;width:27pt;height:37.9pt;flip:x;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76672" behindDoc="0" locked="0" layoutInCell="1" allowOverlap="1">
                <wp:simplePos x="0" y="0"/>
                <wp:positionH relativeFrom="column">
                  <wp:posOffset>2514600</wp:posOffset>
                </wp:positionH>
                <wp:positionV relativeFrom="paragraph">
                  <wp:posOffset>1716405</wp:posOffset>
                </wp:positionV>
                <wp:extent cx="1485900" cy="571500"/>
                <wp:effectExtent l="0" t="0" r="19050" b="19050"/>
                <wp:wrapNone/>
                <wp:docPr id="1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012505" w:rsidRPr="005318F7" w:rsidRDefault="00012505" w:rsidP="00A43A4D">
                            <w:pPr>
                              <w:jc w:val="center"/>
                              <w:rPr>
                                <w:rFonts w:ascii="Times New Roman" w:hAnsi="Times New Roman"/>
                                <w:sz w:val="16"/>
                                <w:szCs w:val="16"/>
                              </w:rPr>
                            </w:pPr>
                            <w:r>
                              <w:rPr>
                                <w:rFonts w:ascii="Times New Roman" w:hAnsi="Times New Roman"/>
                                <w:sz w:val="16"/>
                                <w:szCs w:val="16"/>
                              </w:rPr>
                              <w:t xml:space="preserve">В недельный срок со дня получение уведомления заявитель оплатил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198pt;margin-top:135.15pt;width:117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FYKgIAAFEEAAAOAAAAZHJzL2Uyb0RvYy54bWysVFFv0zAQfkfiP1h+p0lK07V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">
                <v:textbox>
                  <w:txbxContent>
                    <w:p w:rsidR="00012505" w:rsidRPr="005318F7" w:rsidRDefault="00012505" w:rsidP="00A43A4D">
                      <w:pPr>
                        <w:jc w:val="center"/>
                        <w:rPr>
                          <w:rFonts w:ascii="Times New Roman" w:hAnsi="Times New Roman"/>
                          <w:sz w:val="16"/>
                          <w:szCs w:val="16"/>
                        </w:rPr>
                      </w:pPr>
                      <w:r>
                        <w:rPr>
                          <w:rFonts w:ascii="Times New Roman" w:hAnsi="Times New Roman"/>
                          <w:sz w:val="16"/>
                          <w:szCs w:val="16"/>
                        </w:rPr>
                        <w:t xml:space="preserve">В недельный срок со дня получение уведомления заявитель оплатил предоставление услуги </w:t>
                      </w:r>
                    </w:p>
                  </w:txbxContent>
                </v:textbox>
              </v:rect>
            </w:pict>
          </mc:Fallback>
        </mc:AlternateContent>
      </w:r>
      <w:r>
        <w:rPr>
          <w:noProof/>
        </w:rPr>
        <mc:AlternateContent>
          <mc:Choice Requires="wps">
            <w:drawing>
              <wp:anchor distT="4294967295" distB="4294967295" distL="114298" distR="114298" simplePos="0" relativeHeight="251662336" behindDoc="0" locked="0" layoutInCell="1" allowOverlap="1">
                <wp:simplePos x="0" y="0"/>
                <wp:positionH relativeFrom="column">
                  <wp:posOffset>3657600</wp:posOffset>
                </wp:positionH>
                <wp:positionV relativeFrom="paragraph">
                  <wp:posOffset>459104</wp:posOffset>
                </wp:positionV>
                <wp:extent cx="571500" cy="0"/>
                <wp:effectExtent l="57150" t="95250" r="19050" b="171450"/>
                <wp:wrapNone/>
                <wp:docPr id="13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6BF369" id="AutoShape 23" o:spid="_x0000_s1026" type="#_x0000_t32" style="position:absolute;margin-left:4in;margin-top:36.15pt;width:45pt;height:0;z-index:25166233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72576" behindDoc="0" locked="0" layoutInCell="1" allowOverlap="1">
                <wp:simplePos x="0" y="0"/>
                <wp:positionH relativeFrom="column">
                  <wp:posOffset>1600200</wp:posOffset>
                </wp:positionH>
                <wp:positionV relativeFrom="paragraph">
                  <wp:posOffset>1602105</wp:posOffset>
                </wp:positionV>
                <wp:extent cx="342900" cy="1143000"/>
                <wp:effectExtent l="76200" t="38100" r="76200" b="95250"/>
                <wp:wrapNone/>
                <wp:docPr id="1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143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D6E076" id="Прямая со стрелкой 7" o:spid="_x0000_s1026" type="#_x0000_t32" style="position:absolute;margin-left:126pt;margin-top:126.15pt;width:27pt;height:90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LWpgIAABEFAAAOAAAAZHJzL2Uyb0RvYy54bWysVM2O0zAQviPxDlbu3SRttt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69504" behindDoc="0" locked="0" layoutInCell="1" allowOverlap="1">
                <wp:simplePos x="0" y="0"/>
                <wp:positionH relativeFrom="column">
                  <wp:posOffset>342899</wp:posOffset>
                </wp:positionH>
                <wp:positionV relativeFrom="paragraph">
                  <wp:posOffset>916305</wp:posOffset>
                </wp:positionV>
                <wp:extent cx="0" cy="571500"/>
                <wp:effectExtent l="114300" t="38100" r="95250" b="95250"/>
                <wp:wrapNone/>
                <wp:docPr id="1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F282A4" id="Прямая со стрелкой 7" o:spid="_x0000_s1026" type="#_x0000_t32" style="position:absolute;margin-left:27pt;margin-top:72.15pt;width:0;height:45pt;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61312" behindDoc="0" locked="0" layoutInCell="1" allowOverlap="1">
                <wp:simplePos x="0" y="0"/>
                <wp:positionH relativeFrom="column">
                  <wp:posOffset>-227965</wp:posOffset>
                </wp:positionH>
                <wp:positionV relativeFrom="paragraph">
                  <wp:posOffset>1487805</wp:posOffset>
                </wp:positionV>
                <wp:extent cx="1485900" cy="457200"/>
                <wp:effectExtent l="0" t="0" r="19050" b="19050"/>
                <wp:wrapNone/>
                <wp:docPr id="1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012505" w:rsidRPr="005318F7" w:rsidRDefault="00012505" w:rsidP="00A43A4D">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17.95pt;margin-top:117.15pt;width:11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">
                <v:textbox>
                  <w:txbxContent>
                    <w:p w:rsidR="00012505" w:rsidRPr="005318F7" w:rsidRDefault="00012505" w:rsidP="00A43A4D">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услуги</w:t>
                      </w:r>
                    </w:p>
                  </w:txbxContent>
                </v:textbox>
              </v:rect>
            </w:pict>
          </mc:Fallback>
        </mc:AlternateContent>
      </w:r>
      <w:r>
        <w:rPr>
          <w:noProof/>
        </w:rPr>
        <mc:AlternateContent>
          <mc:Choice Requires="wps">
            <w:drawing>
              <wp:anchor distT="0" distB="0" distL="114297" distR="114297" simplePos="0" relativeHeight="251663360" behindDoc="0" locked="0" layoutInCell="1" allowOverlap="1">
                <wp:simplePos x="0" y="0"/>
                <wp:positionH relativeFrom="column">
                  <wp:posOffset>342899</wp:posOffset>
                </wp:positionH>
                <wp:positionV relativeFrom="paragraph">
                  <wp:posOffset>1945005</wp:posOffset>
                </wp:positionV>
                <wp:extent cx="0" cy="342900"/>
                <wp:effectExtent l="114300" t="38100" r="133350" b="95250"/>
                <wp:wrapNone/>
                <wp:docPr id="14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664D43" id="Прямая со стрелкой 7" o:spid="_x0000_s1026" type="#_x0000_t32" style="position:absolute;margin-left:27pt;margin-top:153.15pt;width:0;height:27pt;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70528" behindDoc="0" locked="0" layoutInCell="1" allowOverlap="1">
                <wp:simplePos x="0" y="0"/>
                <wp:positionH relativeFrom="column">
                  <wp:posOffset>-227965</wp:posOffset>
                </wp:positionH>
                <wp:positionV relativeFrom="paragraph">
                  <wp:posOffset>2287905</wp:posOffset>
                </wp:positionV>
                <wp:extent cx="1485900" cy="342900"/>
                <wp:effectExtent l="0" t="0" r="19050" b="19050"/>
                <wp:wrapNone/>
                <wp:docPr id="14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012505" w:rsidRPr="005318F7" w:rsidRDefault="00012505" w:rsidP="00A43A4D">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17.95pt;margin-top:180.15pt;width:11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">
                <v:textbox>
                  <w:txbxContent>
                    <w:p w:rsidR="00012505" w:rsidRPr="005318F7" w:rsidRDefault="00012505" w:rsidP="00A43A4D">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68480" behindDoc="0" locked="0" layoutInCell="1" allowOverlap="1">
                <wp:simplePos x="0" y="0"/>
                <wp:positionH relativeFrom="column">
                  <wp:posOffset>4229100</wp:posOffset>
                </wp:positionH>
                <wp:positionV relativeFrom="paragraph">
                  <wp:posOffset>140335</wp:posOffset>
                </wp:positionV>
                <wp:extent cx="1600200" cy="914400"/>
                <wp:effectExtent l="0" t="0" r="19050" b="19050"/>
                <wp:wrapNone/>
                <wp:docPr id="1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012505" w:rsidRPr="005318F7" w:rsidRDefault="00012505" w:rsidP="00A43A4D">
                            <w:pPr>
                              <w:jc w:val="center"/>
                              <w:rPr>
                                <w:rFonts w:ascii="Times New Roman" w:hAnsi="Times New Roman"/>
                                <w:sz w:val="16"/>
                                <w:szCs w:val="16"/>
                              </w:rPr>
                            </w:pPr>
                            <w:r>
                              <w:rPr>
                                <w:rFonts w:ascii="Times New Roman" w:hAnsi="Times New Roman"/>
                                <w:sz w:val="16"/>
                                <w:szCs w:val="16"/>
                              </w:rPr>
                              <w:t xml:space="preserve">Имеются основания для направления заявителю </w:t>
                            </w:r>
                            <w:r w:rsidRPr="00CA4C57">
                              <w:rPr>
                                <w:rFonts w:ascii="Times New Roman" w:hAnsi="Times New Roman"/>
                                <w:sz w:val="16"/>
                                <w:szCs w:val="16"/>
                              </w:rPr>
                              <w:t xml:space="preserve">уведомления </w:t>
                            </w:r>
                            <w:r w:rsidRPr="00CA4C57">
                              <w:rPr>
                                <w:rFonts w:ascii="Times New Roman" w:hAnsi="Times New Roman" w:cs="Times New Roman"/>
                                <w:sz w:val="16"/>
                                <w:szCs w:val="16"/>
                              </w:rPr>
                              <w:t xml:space="preserve">об </w:t>
                            </w:r>
                            <w:r w:rsidRPr="00CA4C57">
                              <w:rPr>
                                <w:rFonts w:ascii="Times New Roman" w:hAnsi="Times New Roman"/>
                                <w:sz w:val="16"/>
                                <w:szCs w:val="16"/>
                              </w:rPr>
                              <w:t>общем размере платы за предоставление услуги</w:t>
                            </w:r>
                            <w:r>
                              <w:rPr>
                                <w:rFonts w:ascii="Times New Roman" w:hAnsi="Times New Roman"/>
                                <w:sz w:val="16"/>
                                <w:szCs w:val="16"/>
                              </w:rPr>
                              <w:t>, направление соответствующего  уведомления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margin-left:333pt;margin-top:11.05pt;width:126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">
                <v:textbox>
                  <w:txbxContent>
                    <w:p w:rsidR="00012505" w:rsidRPr="005318F7" w:rsidRDefault="00012505" w:rsidP="00A43A4D">
                      <w:pPr>
                        <w:jc w:val="center"/>
                        <w:rPr>
                          <w:rFonts w:ascii="Times New Roman" w:hAnsi="Times New Roman"/>
                          <w:sz w:val="16"/>
                          <w:szCs w:val="16"/>
                        </w:rPr>
                      </w:pPr>
                      <w:r>
                        <w:rPr>
                          <w:rFonts w:ascii="Times New Roman" w:hAnsi="Times New Roman"/>
                          <w:sz w:val="16"/>
                          <w:szCs w:val="16"/>
                        </w:rPr>
                        <w:t xml:space="preserve">Имеются основания для направления заявителю </w:t>
                      </w:r>
                      <w:r w:rsidRPr="00CA4C57">
                        <w:rPr>
                          <w:rFonts w:ascii="Times New Roman" w:hAnsi="Times New Roman"/>
                          <w:sz w:val="16"/>
                          <w:szCs w:val="16"/>
                        </w:rPr>
                        <w:t xml:space="preserve">уведомления </w:t>
                      </w:r>
                      <w:r w:rsidRPr="00CA4C57">
                        <w:rPr>
                          <w:rFonts w:ascii="Times New Roman" w:hAnsi="Times New Roman" w:cs="Times New Roman"/>
                          <w:sz w:val="16"/>
                          <w:szCs w:val="16"/>
                        </w:rPr>
                        <w:t xml:space="preserve">об </w:t>
                      </w:r>
                      <w:r w:rsidRPr="00CA4C57">
                        <w:rPr>
                          <w:rFonts w:ascii="Times New Roman" w:hAnsi="Times New Roman"/>
                          <w:sz w:val="16"/>
                          <w:szCs w:val="16"/>
                        </w:rPr>
                        <w:t>общем размере платы за предоставление услуги</w:t>
                      </w:r>
                      <w:r>
                        <w:rPr>
                          <w:rFonts w:ascii="Times New Roman" w:hAnsi="Times New Roman"/>
                          <w:sz w:val="16"/>
                          <w:szCs w:val="16"/>
                        </w:rPr>
                        <w:t>, направление соответствующего  уведомления заявителю</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66432" behindDoc="0" locked="0" layoutInCell="1" allowOverlap="1">
                <wp:simplePos x="0" y="0"/>
                <wp:positionH relativeFrom="column">
                  <wp:posOffset>2057400</wp:posOffset>
                </wp:positionH>
                <wp:positionV relativeFrom="paragraph">
                  <wp:posOffset>3912235</wp:posOffset>
                </wp:positionV>
                <wp:extent cx="2514600" cy="228600"/>
                <wp:effectExtent l="0" t="0" r="19050" b="19050"/>
                <wp:wrapNone/>
                <wp:docPr id="1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012505" w:rsidRPr="005318F7" w:rsidRDefault="00012505" w:rsidP="00A43A4D">
                            <w:pPr>
                              <w:jc w:val="center"/>
                              <w:rPr>
                                <w:rFonts w:ascii="Times New Roman" w:hAnsi="Times New Roman"/>
                                <w:sz w:val="16"/>
                                <w:szCs w:val="16"/>
                              </w:rPr>
                            </w:pPr>
                            <w:r>
                              <w:rPr>
                                <w:rFonts w:ascii="Times New Roman" w:hAnsi="Times New Roman"/>
                                <w:sz w:val="16"/>
                                <w:szCs w:val="16"/>
                              </w:rPr>
                              <w:t>Предоставление сведений из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162pt;margin-top:308.05pt;width:19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">
                <v:textbox>
                  <w:txbxContent>
                    <w:p w:rsidR="00012505" w:rsidRPr="005318F7" w:rsidRDefault="00012505" w:rsidP="00A43A4D">
                      <w:pPr>
                        <w:jc w:val="center"/>
                        <w:rPr>
                          <w:rFonts w:ascii="Times New Roman" w:hAnsi="Times New Roman"/>
                          <w:sz w:val="16"/>
                          <w:szCs w:val="16"/>
                        </w:rPr>
                      </w:pPr>
                      <w:r>
                        <w:rPr>
                          <w:rFonts w:ascii="Times New Roman" w:hAnsi="Times New Roman"/>
                          <w:sz w:val="16"/>
                          <w:szCs w:val="16"/>
                        </w:rPr>
                        <w:t>Предоставление сведений из ИСОГД</w:t>
                      </w:r>
                    </w:p>
                  </w:txbxContent>
                </v:textbox>
              </v:rect>
            </w:pict>
          </mc:Fallback>
        </mc:AlternateContent>
      </w:r>
      <w:r w:rsidR="00A43A4D" w:rsidRPr="005A130B">
        <w:rPr>
          <w:rFonts w:ascii="Times New Roman" w:hAnsi="Times New Roman"/>
          <w:sz w:val="28"/>
          <w:szCs w:val="28"/>
        </w:rPr>
        <w:br w:type="page"/>
      </w:r>
    </w:p>
    <w:p w:rsidR="00A43A4D" w:rsidRPr="00A11B31" w:rsidRDefault="00A43A4D" w:rsidP="00A43A4D">
      <w:pPr>
        <w:ind w:left="4536"/>
        <w:jc w:val="center"/>
        <w:rPr>
          <w:rFonts w:ascii="Times New Roman" w:hAnsi="Times New Roman" w:cs="Times New Roman"/>
          <w:i/>
        </w:rPr>
      </w:pPr>
      <w:r w:rsidRPr="00A11B31">
        <w:rPr>
          <w:rFonts w:ascii="Times New Roman" w:hAnsi="Times New Roman" w:cs="Times New Roman"/>
        </w:rPr>
        <w:lastRenderedPageBreak/>
        <w:t>Приложение № 5</w:t>
      </w:r>
    </w:p>
    <w:p w:rsidR="00A43A4D" w:rsidRPr="00A11B31" w:rsidRDefault="00A43A4D" w:rsidP="00A43A4D">
      <w:pPr>
        <w:ind w:left="4536"/>
        <w:jc w:val="center"/>
        <w:rPr>
          <w:rFonts w:ascii="Times New Roman" w:hAnsi="Times New Roman" w:cs="Times New Roman"/>
        </w:rPr>
      </w:pPr>
      <w:r w:rsidRPr="00A11B31">
        <w:rPr>
          <w:rFonts w:ascii="Times New Roman" w:hAnsi="Times New Roman" w:cs="Times New Roman"/>
        </w:rPr>
        <w:t xml:space="preserve">к Административному регламенту предоставления администрацией </w:t>
      </w:r>
      <w:r w:rsidR="00250307">
        <w:rPr>
          <w:rFonts w:ascii="Times New Roman" w:hAnsi="Times New Roman" w:cs="Times New Roman"/>
        </w:rPr>
        <w:t xml:space="preserve">муниципального района </w:t>
      </w:r>
      <w:proofErr w:type="gramStart"/>
      <w:r w:rsidR="00250307">
        <w:rPr>
          <w:rFonts w:ascii="Times New Roman" w:hAnsi="Times New Roman" w:cs="Times New Roman"/>
        </w:rPr>
        <w:t>Ставропольский</w:t>
      </w:r>
      <w:proofErr w:type="gramEnd"/>
      <w:r w:rsidR="00250307">
        <w:rPr>
          <w:rFonts w:ascii="Times New Roman" w:hAnsi="Times New Roman" w:cs="Times New Roman"/>
        </w:rPr>
        <w:t xml:space="preserve"> Самарской области </w:t>
      </w:r>
      <w:r w:rsidRPr="00A11B31">
        <w:rPr>
          <w:rFonts w:ascii="Times New Roman" w:hAnsi="Times New Roman" w:cs="Times New Roman"/>
        </w:rPr>
        <w:t>муниципальной услуги «Предоставление сведений из информационной системы обеспечения градостроительной деятельности</w:t>
      </w:r>
      <w:r w:rsidR="003770E0">
        <w:rPr>
          <w:rFonts w:ascii="Times New Roman" w:hAnsi="Times New Roman" w:cs="Times New Roman"/>
        </w:rPr>
        <w:t xml:space="preserve"> </w:t>
      </w:r>
      <w:r w:rsidRPr="00A11B31">
        <w:rPr>
          <w:rFonts w:ascii="Times New Roman" w:hAnsi="Times New Roman" w:cs="Times New Roman"/>
        </w:rPr>
        <w:t>на</w:t>
      </w:r>
      <w:r w:rsidR="003770E0">
        <w:rPr>
          <w:rFonts w:ascii="Times New Roman" w:hAnsi="Times New Roman" w:cs="Times New Roman"/>
        </w:rPr>
        <w:t xml:space="preserve"> </w:t>
      </w:r>
      <w:r w:rsidRPr="00A11B31">
        <w:rPr>
          <w:rFonts w:ascii="Times New Roman" w:hAnsi="Times New Roman" w:cs="Times New Roman"/>
        </w:rPr>
        <w:t xml:space="preserve">территории муниципального </w:t>
      </w:r>
      <w:r w:rsidR="00250307">
        <w:rPr>
          <w:rFonts w:ascii="Times New Roman" w:hAnsi="Times New Roman" w:cs="Times New Roman"/>
        </w:rPr>
        <w:t>района Ставропольский Самарской области</w:t>
      </w:r>
      <w:r w:rsidRPr="00A11B31">
        <w:rPr>
          <w:rFonts w:ascii="Times New Roman" w:hAnsi="Times New Roman" w:cs="Times New Roman"/>
        </w:rPr>
        <w:t>»</w:t>
      </w:r>
    </w:p>
    <w:p w:rsidR="00A43A4D" w:rsidRPr="00A11B31" w:rsidRDefault="00A43A4D" w:rsidP="00A43A4D">
      <w:pPr>
        <w:rPr>
          <w:rFonts w:ascii="Times New Roman" w:hAnsi="Times New Roman" w:cs="Times New Roman"/>
        </w:rPr>
      </w:pPr>
    </w:p>
    <w:p w:rsidR="00A43A4D" w:rsidRPr="00A11B31" w:rsidRDefault="00A43A4D" w:rsidP="00A43A4D">
      <w:pPr>
        <w:rPr>
          <w:rFonts w:ascii="Times New Roman" w:hAnsi="Times New Roman" w:cs="Times New Roman"/>
        </w:rPr>
      </w:pPr>
      <w:r w:rsidRPr="00A11B31">
        <w:rPr>
          <w:rFonts w:ascii="Times New Roman" w:hAnsi="Times New Roman" w:cs="Times New Roman"/>
        </w:rPr>
        <w:t>Бланк уполномоченного органа</w:t>
      </w:r>
    </w:p>
    <w:p w:rsidR="00A43A4D" w:rsidRPr="00A11B31" w:rsidRDefault="00A43A4D" w:rsidP="00A43A4D">
      <w:pPr>
        <w:pStyle w:val="ConsPlusNonformat"/>
        <w:jc w:val="right"/>
        <w:rPr>
          <w:rFonts w:ascii="Times New Roman" w:hAnsi="Times New Roman" w:cs="Times New Roman"/>
          <w:sz w:val="24"/>
          <w:szCs w:val="24"/>
        </w:rPr>
      </w:pPr>
      <w:r w:rsidRPr="00A11B31">
        <w:rPr>
          <w:rFonts w:ascii="Times New Roman" w:hAnsi="Times New Roman" w:cs="Times New Roman"/>
          <w:sz w:val="24"/>
          <w:szCs w:val="24"/>
        </w:rPr>
        <w:t>______________________________________</w:t>
      </w:r>
    </w:p>
    <w:p w:rsidR="00A43A4D" w:rsidRPr="00A11B31" w:rsidRDefault="00A43A4D" w:rsidP="00A43A4D">
      <w:pPr>
        <w:pStyle w:val="ConsPlusNonformat"/>
        <w:jc w:val="right"/>
        <w:rPr>
          <w:rFonts w:ascii="Times New Roman" w:hAnsi="Times New Roman" w:cs="Times New Roman"/>
          <w:sz w:val="24"/>
          <w:szCs w:val="24"/>
        </w:rPr>
      </w:pPr>
      <w:r w:rsidRPr="00A11B31">
        <w:rPr>
          <w:rFonts w:ascii="Times New Roman" w:hAnsi="Times New Roman" w:cs="Times New Roman"/>
          <w:sz w:val="24"/>
          <w:szCs w:val="24"/>
        </w:rPr>
        <w:t xml:space="preserve">наименование и почтовый адрес </w:t>
      </w:r>
    </w:p>
    <w:p w:rsidR="00A43A4D" w:rsidRPr="00A11B31" w:rsidRDefault="00A43A4D" w:rsidP="00A43A4D">
      <w:pPr>
        <w:pStyle w:val="ConsPlusNonformat"/>
        <w:jc w:val="right"/>
        <w:rPr>
          <w:rFonts w:ascii="Times New Roman" w:hAnsi="Times New Roman" w:cs="Times New Roman"/>
          <w:sz w:val="24"/>
          <w:szCs w:val="24"/>
        </w:rPr>
      </w:pPr>
      <w:r w:rsidRPr="00A11B31">
        <w:rPr>
          <w:rFonts w:ascii="Times New Roman" w:hAnsi="Times New Roman" w:cs="Times New Roman"/>
          <w:sz w:val="24"/>
          <w:szCs w:val="24"/>
        </w:rPr>
        <w:t>получателя муниципальной услуги</w:t>
      </w:r>
    </w:p>
    <w:p w:rsidR="00A43A4D" w:rsidRPr="00A11B31" w:rsidRDefault="00A43A4D" w:rsidP="00A43A4D">
      <w:pPr>
        <w:pStyle w:val="ConsPlusNonformat"/>
        <w:jc w:val="right"/>
        <w:rPr>
          <w:rFonts w:ascii="Times New Roman" w:hAnsi="Times New Roman" w:cs="Times New Roman"/>
          <w:i/>
          <w:sz w:val="24"/>
          <w:szCs w:val="24"/>
        </w:rPr>
      </w:pPr>
      <w:r w:rsidRPr="00A11B31">
        <w:rPr>
          <w:rFonts w:ascii="Times New Roman" w:hAnsi="Times New Roman" w:cs="Times New Roman"/>
          <w:i/>
          <w:sz w:val="24"/>
          <w:szCs w:val="24"/>
        </w:rPr>
        <w:t xml:space="preserve"> (для юридических лиц) </w:t>
      </w:r>
    </w:p>
    <w:p w:rsidR="00A43A4D" w:rsidRPr="00A11B31" w:rsidRDefault="00A43A4D" w:rsidP="00A43A4D">
      <w:pPr>
        <w:ind w:left="3828"/>
        <w:jc w:val="center"/>
        <w:rPr>
          <w:rFonts w:ascii="Times New Roman" w:hAnsi="Times New Roman" w:cs="Times New Roman"/>
        </w:rPr>
      </w:pPr>
      <w:r w:rsidRPr="00A11B31">
        <w:rPr>
          <w:rFonts w:ascii="Times New Roman" w:hAnsi="Times New Roman" w:cs="Times New Roman"/>
        </w:rPr>
        <w:t>____________________________________</w:t>
      </w:r>
    </w:p>
    <w:p w:rsidR="00A43A4D" w:rsidRPr="00A11B31" w:rsidRDefault="00A43A4D" w:rsidP="00A43A4D">
      <w:pPr>
        <w:pStyle w:val="ConsPlusNonformat"/>
        <w:jc w:val="right"/>
        <w:rPr>
          <w:rFonts w:ascii="Times New Roman" w:hAnsi="Times New Roman" w:cs="Times New Roman"/>
          <w:sz w:val="24"/>
          <w:szCs w:val="24"/>
        </w:rPr>
      </w:pPr>
      <w:r w:rsidRPr="00A11B31">
        <w:rPr>
          <w:rFonts w:ascii="Times New Roman" w:hAnsi="Times New Roman" w:cs="Times New Roman"/>
          <w:sz w:val="24"/>
          <w:szCs w:val="24"/>
        </w:rPr>
        <w:t xml:space="preserve">ФИО, почтовый адрес получателя </w:t>
      </w:r>
    </w:p>
    <w:p w:rsidR="00A43A4D" w:rsidRPr="00A11B31" w:rsidRDefault="00A43A4D" w:rsidP="00A43A4D">
      <w:pPr>
        <w:pStyle w:val="ConsPlusNonformat"/>
        <w:jc w:val="right"/>
        <w:rPr>
          <w:rFonts w:ascii="Times New Roman" w:hAnsi="Times New Roman" w:cs="Times New Roman"/>
          <w:sz w:val="24"/>
          <w:szCs w:val="24"/>
        </w:rPr>
      </w:pPr>
      <w:r w:rsidRPr="00A11B31">
        <w:rPr>
          <w:rFonts w:ascii="Times New Roman" w:hAnsi="Times New Roman" w:cs="Times New Roman"/>
          <w:sz w:val="24"/>
          <w:szCs w:val="24"/>
        </w:rPr>
        <w:t>муниципальной услуги</w:t>
      </w:r>
    </w:p>
    <w:p w:rsidR="00A43A4D" w:rsidRPr="00A11B31" w:rsidRDefault="00A43A4D" w:rsidP="00A43A4D">
      <w:pPr>
        <w:ind w:left="3828"/>
        <w:jc w:val="right"/>
        <w:rPr>
          <w:rFonts w:ascii="Times New Roman" w:hAnsi="Times New Roman" w:cs="Times New Roman"/>
          <w:i/>
        </w:rPr>
      </w:pPr>
      <w:r w:rsidRPr="00A11B31">
        <w:rPr>
          <w:rFonts w:ascii="Times New Roman" w:hAnsi="Times New Roman" w:cs="Times New Roman"/>
          <w:i/>
        </w:rPr>
        <w:t xml:space="preserve">(для физических лиц)  </w:t>
      </w:r>
    </w:p>
    <w:p w:rsidR="00A43A4D" w:rsidRPr="00A11B31" w:rsidRDefault="00A43A4D" w:rsidP="00A43A4D">
      <w:pPr>
        <w:rPr>
          <w:rFonts w:ascii="Times New Roman" w:hAnsi="Times New Roman" w:cs="Times New Roman"/>
        </w:rPr>
      </w:pPr>
    </w:p>
    <w:p w:rsidR="00A43A4D" w:rsidRPr="00A11B31" w:rsidRDefault="00A43A4D" w:rsidP="00A43A4D">
      <w:pPr>
        <w:widowControl w:val="0"/>
        <w:autoSpaceDE w:val="0"/>
        <w:autoSpaceDN w:val="0"/>
        <w:adjustRightInd w:val="0"/>
        <w:jc w:val="center"/>
        <w:rPr>
          <w:rFonts w:ascii="Times New Roman" w:hAnsi="Times New Roman" w:cs="Times New Roman"/>
        </w:rPr>
      </w:pPr>
      <w:r w:rsidRPr="00A11B31">
        <w:rPr>
          <w:rFonts w:ascii="Times New Roman" w:hAnsi="Times New Roman" w:cs="Times New Roman"/>
        </w:rPr>
        <w:t xml:space="preserve">Уведомление о регистрации запроса (заявления), </w:t>
      </w:r>
    </w:p>
    <w:p w:rsidR="00A43A4D" w:rsidRPr="00A11B31" w:rsidRDefault="00A43A4D" w:rsidP="00A43A4D">
      <w:pPr>
        <w:widowControl w:val="0"/>
        <w:autoSpaceDE w:val="0"/>
        <w:autoSpaceDN w:val="0"/>
        <w:adjustRightInd w:val="0"/>
        <w:jc w:val="center"/>
        <w:rPr>
          <w:rFonts w:ascii="Times New Roman" w:hAnsi="Times New Roman" w:cs="Times New Roman"/>
        </w:rPr>
      </w:pPr>
      <w:proofErr w:type="gramStart"/>
      <w:r w:rsidRPr="00A11B31">
        <w:rPr>
          <w:rFonts w:ascii="Times New Roman" w:hAnsi="Times New Roman" w:cs="Times New Roman"/>
        </w:rPr>
        <w:t>направленного</w:t>
      </w:r>
      <w:proofErr w:type="gramEnd"/>
      <w:r w:rsidRPr="00A11B31">
        <w:rPr>
          <w:rFonts w:ascii="Times New Roman" w:hAnsi="Times New Roman" w:cs="Times New Roman"/>
        </w:rPr>
        <w:t xml:space="preserve"> по почте (в электронной форме)</w:t>
      </w:r>
    </w:p>
    <w:p w:rsidR="00A43A4D" w:rsidRPr="00A11B31" w:rsidRDefault="00A43A4D" w:rsidP="00A43A4D">
      <w:pPr>
        <w:rPr>
          <w:rFonts w:ascii="Times New Roman" w:hAnsi="Times New Roman" w:cs="Times New Roman"/>
        </w:rPr>
      </w:pPr>
    </w:p>
    <w:p w:rsidR="00A43A4D" w:rsidRPr="00A11B31" w:rsidRDefault="00A43A4D" w:rsidP="00A43A4D">
      <w:pPr>
        <w:jc w:val="both"/>
        <w:rPr>
          <w:rFonts w:ascii="Times New Roman" w:hAnsi="Times New Roman" w:cs="Times New Roman"/>
        </w:rPr>
      </w:pPr>
      <w:r w:rsidRPr="00A11B31">
        <w:rPr>
          <w:rFonts w:ascii="Times New Roman" w:hAnsi="Times New Roman" w:cs="Times New Roman"/>
        </w:rPr>
        <w:t xml:space="preserve">«___» ___________ 20__г. </w:t>
      </w:r>
    </w:p>
    <w:p w:rsidR="00A43A4D" w:rsidRPr="00A11B31" w:rsidRDefault="00A43A4D" w:rsidP="00A43A4D">
      <w:pPr>
        <w:rPr>
          <w:rFonts w:ascii="Times New Roman" w:hAnsi="Times New Roman" w:cs="Times New Roman"/>
          <w:i/>
        </w:rPr>
      </w:pPr>
      <w:r w:rsidRPr="00A11B31">
        <w:rPr>
          <w:rFonts w:ascii="Times New Roman" w:hAnsi="Times New Roman" w:cs="Times New Roman"/>
          <w:i/>
        </w:rPr>
        <w:t xml:space="preserve">           (дата)</w:t>
      </w:r>
    </w:p>
    <w:p w:rsidR="00A43A4D" w:rsidRPr="00A11B31" w:rsidRDefault="00A43A4D" w:rsidP="00A43A4D">
      <w:pPr>
        <w:rPr>
          <w:rFonts w:ascii="Times New Roman" w:hAnsi="Times New Roman" w:cs="Times New Roman"/>
        </w:rPr>
      </w:pPr>
    </w:p>
    <w:p w:rsidR="00A43A4D" w:rsidRPr="00A11B31" w:rsidRDefault="00A43A4D" w:rsidP="00A43A4D">
      <w:pPr>
        <w:ind w:firstLine="709"/>
        <w:jc w:val="both"/>
        <w:rPr>
          <w:rFonts w:ascii="Times New Roman" w:hAnsi="Times New Roman" w:cs="Times New Roman"/>
        </w:rPr>
      </w:pPr>
      <w:r w:rsidRPr="00A11B31">
        <w:rPr>
          <w:rFonts w:ascii="Times New Roman" w:hAnsi="Times New Roman" w:cs="Times New Roman"/>
        </w:rPr>
        <w:t>Ваше  заявление (уведомление) о предоставлении муниципальной услуги по предоставлению сведений из информационной системы обеспечения градостроительной деятельности,  направленное  Вами  в  наш  адрес  по почте (в  электронной  форме), принято</w:t>
      </w:r>
    </w:p>
    <w:p w:rsidR="00A43A4D" w:rsidRPr="00A11B31" w:rsidRDefault="00A43A4D" w:rsidP="00A43A4D">
      <w:pPr>
        <w:ind w:firstLine="709"/>
        <w:rPr>
          <w:rFonts w:ascii="Times New Roman" w:hAnsi="Times New Roman" w:cs="Times New Roman"/>
        </w:rPr>
      </w:pPr>
      <w:r w:rsidRPr="00A11B31">
        <w:rPr>
          <w:rFonts w:ascii="Times New Roman" w:hAnsi="Times New Roman" w:cs="Times New Roman"/>
        </w:rPr>
        <w:t>«____» ______________ 20__ г. и зарегистрировано № ________.</w:t>
      </w:r>
    </w:p>
    <w:p w:rsidR="00A43A4D" w:rsidRPr="00A11B31" w:rsidRDefault="00A43A4D" w:rsidP="00A43A4D">
      <w:pPr>
        <w:ind w:firstLine="709"/>
        <w:rPr>
          <w:rFonts w:ascii="Times New Roman" w:hAnsi="Times New Roman" w:cs="Times New Roman"/>
        </w:rPr>
      </w:pPr>
    </w:p>
    <w:p w:rsidR="00A43A4D" w:rsidRPr="00A11B31" w:rsidRDefault="00A43A4D" w:rsidP="00A43A4D">
      <w:pPr>
        <w:rPr>
          <w:rFonts w:ascii="Times New Roman" w:hAnsi="Times New Roman" w:cs="Times New Roman"/>
        </w:rPr>
      </w:pPr>
    </w:p>
    <w:p w:rsidR="00A43A4D" w:rsidRPr="00A11B31" w:rsidRDefault="00A43A4D" w:rsidP="00A43A4D">
      <w:pPr>
        <w:rPr>
          <w:rFonts w:ascii="Times New Roman" w:hAnsi="Times New Roman" w:cs="Times New Roman"/>
        </w:rPr>
      </w:pPr>
      <w:r w:rsidRPr="00A11B31">
        <w:rPr>
          <w:rFonts w:ascii="Times New Roman" w:hAnsi="Times New Roman" w:cs="Times New Roman"/>
        </w:rPr>
        <w:t>Специалист _______________________</w:t>
      </w:r>
    </w:p>
    <w:p w:rsidR="00A43A4D" w:rsidRPr="00A11B31" w:rsidRDefault="00A43A4D" w:rsidP="00A43A4D">
      <w:pPr>
        <w:rPr>
          <w:rFonts w:ascii="Times New Roman" w:hAnsi="Times New Roman" w:cs="Times New Roman"/>
        </w:rPr>
      </w:pPr>
    </w:p>
    <w:p w:rsidR="00A43A4D" w:rsidRPr="00A11B31" w:rsidRDefault="00A43A4D" w:rsidP="00A43A4D">
      <w:pPr>
        <w:rPr>
          <w:rFonts w:ascii="Times New Roman" w:hAnsi="Times New Roman" w:cs="Times New Roman"/>
        </w:rPr>
      </w:pPr>
      <w:r w:rsidRPr="00A11B31">
        <w:rPr>
          <w:rFonts w:ascii="Times New Roman" w:hAnsi="Times New Roman" w:cs="Times New Roman"/>
        </w:rPr>
        <w:t>Руководитель администрации</w:t>
      </w:r>
      <w:r w:rsidRPr="00A11B31">
        <w:rPr>
          <w:rStyle w:val="af7"/>
          <w:rFonts w:ascii="Times New Roman" w:hAnsi="Times New Roman" w:cs="Times New Roman"/>
        </w:rPr>
        <w:footnoteReference w:id="6"/>
      </w:r>
      <w:r w:rsidRPr="00A11B31">
        <w:rPr>
          <w:rFonts w:ascii="Times New Roman" w:hAnsi="Times New Roman" w:cs="Times New Roman"/>
        </w:rPr>
        <w:t xml:space="preserve"> ____________ ___________________</w:t>
      </w:r>
    </w:p>
    <w:p w:rsidR="00A43A4D" w:rsidRPr="00A11B31" w:rsidRDefault="00A43A4D" w:rsidP="00A43A4D">
      <w:pPr>
        <w:rPr>
          <w:rFonts w:ascii="Times New Roman" w:hAnsi="Times New Roman" w:cs="Times New Roman"/>
        </w:rPr>
      </w:pPr>
      <w:r w:rsidRPr="00A11B31">
        <w:rPr>
          <w:rFonts w:ascii="Times New Roman" w:hAnsi="Times New Roman" w:cs="Times New Roman"/>
        </w:rPr>
        <w:t>(уполномоченное лицо)                              (подпись)    (фамилия, инициалы)</w:t>
      </w:r>
    </w:p>
    <w:p w:rsidR="00A43A4D" w:rsidRPr="00A11B31" w:rsidRDefault="00A43A4D" w:rsidP="00A43A4D">
      <w:pPr>
        <w:rPr>
          <w:rFonts w:ascii="Times New Roman" w:hAnsi="Times New Roman" w:cs="Times New Roman"/>
        </w:rPr>
      </w:pPr>
      <w:r w:rsidRPr="00A11B31">
        <w:rPr>
          <w:rFonts w:ascii="Times New Roman" w:hAnsi="Times New Roman" w:cs="Times New Roman"/>
        </w:rPr>
        <w:tab/>
      </w:r>
      <w:r w:rsidRPr="00A11B31">
        <w:rPr>
          <w:rFonts w:ascii="Times New Roman" w:hAnsi="Times New Roman" w:cs="Times New Roman"/>
        </w:rPr>
        <w:tab/>
      </w:r>
      <w:r w:rsidRPr="00A11B31">
        <w:rPr>
          <w:rFonts w:ascii="Times New Roman" w:hAnsi="Times New Roman" w:cs="Times New Roman"/>
        </w:rPr>
        <w:tab/>
      </w:r>
      <w:r w:rsidRPr="00A11B31">
        <w:rPr>
          <w:rFonts w:ascii="Times New Roman" w:hAnsi="Times New Roman" w:cs="Times New Roman"/>
        </w:rPr>
        <w:tab/>
        <w:t>М.П.</w:t>
      </w:r>
    </w:p>
    <w:p w:rsidR="00A43A4D" w:rsidRPr="00A11B31" w:rsidRDefault="00A43A4D" w:rsidP="00A43A4D">
      <w:pPr>
        <w:rPr>
          <w:rFonts w:ascii="Times New Roman" w:hAnsi="Times New Roman" w:cs="Times New Roman"/>
        </w:rPr>
      </w:pPr>
    </w:p>
    <w:p w:rsidR="00A43A4D" w:rsidRPr="00A11B31" w:rsidRDefault="00A43A4D" w:rsidP="00A43A4D">
      <w:pPr>
        <w:rPr>
          <w:rFonts w:ascii="Times New Roman" w:hAnsi="Times New Roman" w:cs="Times New Roman"/>
        </w:rPr>
      </w:pPr>
    </w:p>
    <w:p w:rsidR="00A43A4D" w:rsidRPr="00A11B31" w:rsidRDefault="00A43A4D" w:rsidP="00A43A4D">
      <w:pPr>
        <w:spacing w:after="200" w:line="276" w:lineRule="auto"/>
        <w:rPr>
          <w:rFonts w:ascii="Times New Roman" w:hAnsi="Times New Roman" w:cs="Times New Roman"/>
        </w:rPr>
      </w:pPr>
      <w:r w:rsidRPr="00A11B31">
        <w:rPr>
          <w:rFonts w:ascii="Times New Roman" w:hAnsi="Times New Roman" w:cs="Times New Roman"/>
        </w:rPr>
        <w:br w:type="page"/>
      </w:r>
    </w:p>
    <w:p w:rsidR="00A43A4D" w:rsidRPr="00A11B31" w:rsidRDefault="00A43A4D" w:rsidP="00A43A4D">
      <w:pPr>
        <w:ind w:left="4536"/>
        <w:jc w:val="center"/>
        <w:rPr>
          <w:rFonts w:ascii="Times New Roman" w:hAnsi="Times New Roman" w:cs="Times New Roman"/>
          <w:i/>
        </w:rPr>
      </w:pPr>
      <w:r w:rsidRPr="00A11B31">
        <w:rPr>
          <w:rFonts w:ascii="Times New Roman" w:hAnsi="Times New Roman" w:cs="Times New Roman"/>
        </w:rPr>
        <w:lastRenderedPageBreak/>
        <w:t>Приложение № 6</w:t>
      </w:r>
    </w:p>
    <w:p w:rsidR="00A43A4D" w:rsidRPr="00A11B31" w:rsidRDefault="00A43A4D" w:rsidP="00A43A4D">
      <w:pPr>
        <w:ind w:left="4536"/>
        <w:jc w:val="center"/>
        <w:rPr>
          <w:rFonts w:ascii="Times New Roman" w:hAnsi="Times New Roman" w:cs="Times New Roman"/>
        </w:rPr>
      </w:pPr>
      <w:r w:rsidRPr="00A11B31">
        <w:rPr>
          <w:rFonts w:ascii="Times New Roman" w:hAnsi="Times New Roman" w:cs="Times New Roman"/>
        </w:rPr>
        <w:t xml:space="preserve">к Административному регламенту предоставления администрацией </w:t>
      </w:r>
      <w:r w:rsidR="00250307">
        <w:rPr>
          <w:rFonts w:ascii="Times New Roman" w:hAnsi="Times New Roman" w:cs="Times New Roman"/>
        </w:rPr>
        <w:t xml:space="preserve">муниципального района </w:t>
      </w:r>
      <w:proofErr w:type="gramStart"/>
      <w:r w:rsidR="00250307">
        <w:rPr>
          <w:rFonts w:ascii="Times New Roman" w:hAnsi="Times New Roman" w:cs="Times New Roman"/>
        </w:rPr>
        <w:t>Ставропольский</w:t>
      </w:r>
      <w:proofErr w:type="gramEnd"/>
      <w:r w:rsidR="00250307">
        <w:rPr>
          <w:rFonts w:ascii="Times New Roman" w:hAnsi="Times New Roman" w:cs="Times New Roman"/>
        </w:rPr>
        <w:t xml:space="preserve"> Самарской области </w:t>
      </w:r>
      <w:r w:rsidRPr="00A11B31">
        <w:rPr>
          <w:rFonts w:ascii="Times New Roman" w:hAnsi="Times New Roman" w:cs="Times New Roman"/>
        </w:rPr>
        <w:t>муниципальной услуги «Предоставление сведений из информационной системы обеспечения градостроительной деятельности</w:t>
      </w:r>
      <w:r w:rsidR="003770E0">
        <w:rPr>
          <w:rFonts w:ascii="Times New Roman" w:hAnsi="Times New Roman" w:cs="Times New Roman"/>
        </w:rPr>
        <w:t xml:space="preserve"> </w:t>
      </w:r>
      <w:r w:rsidRPr="00A11B31">
        <w:rPr>
          <w:rFonts w:ascii="Times New Roman" w:hAnsi="Times New Roman" w:cs="Times New Roman"/>
        </w:rPr>
        <w:t>на</w:t>
      </w:r>
      <w:r w:rsidR="003770E0">
        <w:rPr>
          <w:rFonts w:ascii="Times New Roman" w:hAnsi="Times New Roman" w:cs="Times New Roman"/>
        </w:rPr>
        <w:t xml:space="preserve"> </w:t>
      </w:r>
      <w:r w:rsidRPr="00A11B31">
        <w:rPr>
          <w:rFonts w:ascii="Times New Roman" w:hAnsi="Times New Roman" w:cs="Times New Roman"/>
        </w:rPr>
        <w:t xml:space="preserve">территории муниципального </w:t>
      </w:r>
      <w:r w:rsidR="00250307">
        <w:rPr>
          <w:rFonts w:ascii="Times New Roman" w:hAnsi="Times New Roman" w:cs="Times New Roman"/>
        </w:rPr>
        <w:t>района Ставропольский Самарской области</w:t>
      </w:r>
      <w:r w:rsidRPr="00A11B31">
        <w:rPr>
          <w:rFonts w:ascii="Times New Roman" w:hAnsi="Times New Roman" w:cs="Times New Roman"/>
        </w:rPr>
        <w:t>»</w:t>
      </w:r>
    </w:p>
    <w:p w:rsidR="00A43A4D" w:rsidRPr="00A11B31" w:rsidRDefault="00A43A4D" w:rsidP="00A43A4D">
      <w:pPr>
        <w:rPr>
          <w:rFonts w:ascii="Times New Roman" w:hAnsi="Times New Roman" w:cs="Times New Roman"/>
        </w:rPr>
      </w:pPr>
    </w:p>
    <w:p w:rsidR="00A43A4D" w:rsidRPr="00A11B31" w:rsidRDefault="00A43A4D" w:rsidP="00A43A4D">
      <w:pPr>
        <w:rPr>
          <w:rFonts w:ascii="Times New Roman" w:hAnsi="Times New Roman" w:cs="Times New Roman"/>
        </w:rPr>
      </w:pPr>
    </w:p>
    <w:p w:rsidR="00A43A4D" w:rsidRPr="00A11B31" w:rsidRDefault="00A43A4D" w:rsidP="00A43A4D">
      <w:pPr>
        <w:pStyle w:val="ConsPlusNormal"/>
        <w:widowControl/>
        <w:ind w:firstLine="0"/>
        <w:jc w:val="center"/>
        <w:outlineLvl w:val="0"/>
        <w:rPr>
          <w:rFonts w:ascii="Times New Roman" w:hAnsi="Times New Roman" w:cs="Times New Roman"/>
          <w:sz w:val="24"/>
          <w:szCs w:val="24"/>
        </w:rPr>
      </w:pPr>
      <w:r w:rsidRPr="00A11B31">
        <w:rPr>
          <w:rFonts w:ascii="Times New Roman" w:hAnsi="Times New Roman" w:cs="Times New Roman"/>
          <w:sz w:val="24"/>
          <w:szCs w:val="24"/>
        </w:rPr>
        <w:t>РАСПИСКА</w:t>
      </w:r>
    </w:p>
    <w:p w:rsidR="00A43A4D" w:rsidRPr="00A11B31" w:rsidRDefault="00A43A4D" w:rsidP="00A43A4D">
      <w:pPr>
        <w:jc w:val="center"/>
        <w:rPr>
          <w:rFonts w:ascii="Times New Roman" w:hAnsi="Times New Roman" w:cs="Times New Roman"/>
        </w:rPr>
      </w:pPr>
      <w:r w:rsidRPr="00A11B31">
        <w:rPr>
          <w:rFonts w:ascii="Times New Roman" w:eastAsia="Times New Roman" w:hAnsi="Times New Roman" w:cs="Times New Roman"/>
          <w:lang w:eastAsia="en-IN"/>
        </w:rPr>
        <w:t xml:space="preserve">о приеме документов, необходимых для предоставления </w:t>
      </w:r>
      <w:r w:rsidRPr="00A11B31">
        <w:rPr>
          <w:rFonts w:ascii="Times New Roman" w:hAnsi="Times New Roman" w:cs="Times New Roman"/>
        </w:rPr>
        <w:t>муниципальной услуги</w:t>
      </w:r>
    </w:p>
    <w:p w:rsidR="00A43A4D" w:rsidRPr="00A11B31" w:rsidRDefault="00A43A4D" w:rsidP="00A43A4D">
      <w:pPr>
        <w:pStyle w:val="ConsPlusNormal"/>
        <w:widowControl/>
        <w:ind w:left="4395" w:firstLine="0"/>
        <w:jc w:val="center"/>
        <w:outlineLvl w:val="0"/>
        <w:rPr>
          <w:rFonts w:ascii="Times New Roman" w:hAnsi="Times New Roman" w:cs="Times New Roman"/>
          <w:sz w:val="24"/>
          <w:szCs w:val="24"/>
        </w:rPr>
      </w:pPr>
    </w:p>
    <w:p w:rsidR="00A43A4D" w:rsidRPr="00A11B31" w:rsidRDefault="00A43A4D" w:rsidP="00A43A4D">
      <w:pPr>
        <w:pStyle w:val="ConsPlusNonformat"/>
        <w:ind w:firstLine="709"/>
        <w:jc w:val="both"/>
        <w:rPr>
          <w:rFonts w:ascii="Times New Roman" w:hAnsi="Times New Roman" w:cs="Times New Roman"/>
          <w:sz w:val="24"/>
          <w:szCs w:val="24"/>
        </w:rPr>
      </w:pPr>
      <w:r w:rsidRPr="00A11B31">
        <w:rPr>
          <w:rFonts w:ascii="Times New Roman" w:hAnsi="Times New Roman" w:cs="Times New Roman"/>
          <w:sz w:val="24"/>
          <w:szCs w:val="24"/>
        </w:rPr>
        <w:t xml:space="preserve">  Дана </w:t>
      </w:r>
    </w:p>
    <w:p w:rsidR="00A43A4D" w:rsidRPr="00A11B31" w:rsidRDefault="00A43A4D" w:rsidP="00A43A4D">
      <w:pPr>
        <w:pStyle w:val="ConsPlusNormal"/>
        <w:ind w:firstLine="0"/>
        <w:jc w:val="both"/>
        <w:outlineLvl w:val="0"/>
        <w:rPr>
          <w:rFonts w:ascii="Times New Roman" w:hAnsi="Times New Roman" w:cs="Times New Roman"/>
          <w:sz w:val="24"/>
          <w:szCs w:val="24"/>
        </w:rPr>
      </w:pPr>
      <w:r w:rsidRPr="00A11B31">
        <w:rPr>
          <w:rFonts w:ascii="Times New Roman" w:hAnsi="Times New Roman" w:cs="Times New Roman"/>
          <w:sz w:val="24"/>
          <w:szCs w:val="24"/>
        </w:rPr>
        <w:t>__________________________________________________________________</w:t>
      </w:r>
    </w:p>
    <w:p w:rsidR="00A43A4D" w:rsidRPr="00A11B31" w:rsidRDefault="00A43A4D" w:rsidP="00A43A4D">
      <w:pPr>
        <w:pStyle w:val="ConsPlusNormal"/>
        <w:ind w:firstLine="0"/>
        <w:jc w:val="center"/>
        <w:outlineLvl w:val="0"/>
        <w:rPr>
          <w:rFonts w:ascii="Times New Roman" w:hAnsi="Times New Roman" w:cs="Times New Roman"/>
          <w:i/>
          <w:sz w:val="24"/>
          <w:szCs w:val="24"/>
        </w:rPr>
      </w:pPr>
      <w:proofErr w:type="gramStart"/>
      <w:r w:rsidRPr="00A11B31">
        <w:rPr>
          <w:rFonts w:ascii="Times New Roman" w:hAnsi="Times New Roman" w:cs="Times New Roman"/>
          <w:i/>
          <w:sz w:val="24"/>
          <w:szCs w:val="24"/>
        </w:rPr>
        <w:t xml:space="preserve">(наименование – для заявителя – юридического лица, </w:t>
      </w:r>
      <w:proofErr w:type="gramEnd"/>
    </w:p>
    <w:p w:rsidR="00A43A4D" w:rsidRPr="00A11B31" w:rsidRDefault="00A43A4D" w:rsidP="00A43A4D">
      <w:pPr>
        <w:pStyle w:val="ConsPlusNormal"/>
        <w:ind w:firstLine="0"/>
        <w:jc w:val="center"/>
        <w:outlineLvl w:val="0"/>
        <w:rPr>
          <w:rFonts w:ascii="Times New Roman" w:hAnsi="Times New Roman" w:cs="Times New Roman"/>
          <w:i/>
          <w:sz w:val="24"/>
          <w:szCs w:val="24"/>
        </w:rPr>
      </w:pPr>
      <w:r w:rsidRPr="00A11B31">
        <w:rPr>
          <w:rFonts w:ascii="Times New Roman" w:hAnsi="Times New Roman" w:cs="Times New Roman"/>
          <w:i/>
          <w:sz w:val="24"/>
          <w:szCs w:val="24"/>
        </w:rPr>
        <w:t>фамилия, имя, отчество – для заявителя – физического лица)</w:t>
      </w:r>
    </w:p>
    <w:p w:rsidR="00A43A4D" w:rsidRPr="00A11B31" w:rsidRDefault="00A43A4D" w:rsidP="00A43A4D">
      <w:pPr>
        <w:pStyle w:val="ConsPlusNormal"/>
        <w:ind w:firstLine="709"/>
        <w:jc w:val="both"/>
        <w:outlineLvl w:val="0"/>
        <w:rPr>
          <w:rFonts w:ascii="Times New Roman" w:hAnsi="Times New Roman" w:cs="Times New Roman"/>
          <w:sz w:val="24"/>
          <w:szCs w:val="24"/>
        </w:rPr>
      </w:pPr>
      <w:r w:rsidRPr="00A11B31">
        <w:rPr>
          <w:rFonts w:ascii="Times New Roman" w:hAnsi="Times New Roman" w:cs="Times New Roman"/>
          <w:sz w:val="24"/>
          <w:szCs w:val="24"/>
        </w:rPr>
        <w:t xml:space="preserve">в  том,  что  от  него (нее) «___» ____________ 20___ г. </w:t>
      </w:r>
      <w:proofErr w:type="gramStart"/>
      <w:r w:rsidRPr="00A11B31">
        <w:rPr>
          <w:rFonts w:ascii="Times New Roman" w:hAnsi="Times New Roman" w:cs="Times New Roman"/>
          <w:sz w:val="24"/>
          <w:szCs w:val="24"/>
        </w:rPr>
        <w:t>получены</w:t>
      </w:r>
      <w:proofErr w:type="gramEnd"/>
      <w:r w:rsidRPr="00A11B31">
        <w:rPr>
          <w:rFonts w:ascii="Times New Roman" w:hAnsi="Times New Roman" w:cs="Times New Roman"/>
          <w:sz w:val="24"/>
          <w:szCs w:val="24"/>
        </w:rPr>
        <w:t xml:space="preserve"> следующие</w:t>
      </w:r>
    </w:p>
    <w:p w:rsidR="00A43A4D" w:rsidRPr="00A11B31" w:rsidRDefault="00A43A4D" w:rsidP="00A43A4D">
      <w:pPr>
        <w:pStyle w:val="ConsPlusNormal"/>
        <w:ind w:firstLine="709"/>
        <w:jc w:val="both"/>
        <w:outlineLvl w:val="0"/>
        <w:rPr>
          <w:rFonts w:ascii="Times New Roman" w:hAnsi="Times New Roman" w:cs="Times New Roman"/>
          <w:sz w:val="24"/>
          <w:szCs w:val="24"/>
        </w:rPr>
      </w:pPr>
      <w:r w:rsidRPr="00A11B31">
        <w:rPr>
          <w:rFonts w:ascii="Times New Roman" w:hAnsi="Times New Roman" w:cs="Times New Roman"/>
          <w:sz w:val="24"/>
          <w:szCs w:val="24"/>
        </w:rPr>
        <w:t>документы:</w:t>
      </w:r>
    </w:p>
    <w:p w:rsidR="00A43A4D" w:rsidRPr="00A11B31" w:rsidRDefault="00A43A4D" w:rsidP="00A43A4D">
      <w:pPr>
        <w:pStyle w:val="ConsPlusNormal"/>
        <w:ind w:firstLine="709"/>
        <w:jc w:val="both"/>
        <w:outlineLvl w:val="0"/>
        <w:rPr>
          <w:rFonts w:ascii="Times New Roman" w:hAnsi="Times New Roman" w:cs="Times New Roman"/>
          <w:sz w:val="24"/>
          <w:szCs w:val="24"/>
        </w:rPr>
      </w:pPr>
    </w:p>
    <w:tbl>
      <w:tblPr>
        <w:tblStyle w:val="a9"/>
        <w:tblW w:w="0" w:type="auto"/>
        <w:tblLook w:val="04A0" w:firstRow="1" w:lastRow="0" w:firstColumn="1" w:lastColumn="0" w:noHBand="0" w:noVBand="1"/>
      </w:tblPr>
      <w:tblGrid>
        <w:gridCol w:w="675"/>
        <w:gridCol w:w="5670"/>
        <w:gridCol w:w="3189"/>
      </w:tblGrid>
      <w:tr w:rsidR="00A43A4D" w:rsidRPr="00A11B31" w:rsidTr="00571ED8">
        <w:tc>
          <w:tcPr>
            <w:tcW w:w="675" w:type="dxa"/>
          </w:tcPr>
          <w:p w:rsidR="00A43A4D" w:rsidRPr="00A11B31" w:rsidRDefault="00A43A4D" w:rsidP="00571ED8">
            <w:pPr>
              <w:pStyle w:val="ConsPlusNormal"/>
              <w:widowControl/>
              <w:ind w:firstLine="0"/>
              <w:jc w:val="center"/>
              <w:outlineLvl w:val="0"/>
              <w:rPr>
                <w:rFonts w:ascii="Times New Roman" w:hAnsi="Times New Roman" w:cs="Times New Roman"/>
                <w:sz w:val="24"/>
                <w:szCs w:val="24"/>
              </w:rPr>
            </w:pPr>
            <w:r w:rsidRPr="00A11B31">
              <w:rPr>
                <w:rFonts w:ascii="Times New Roman" w:hAnsi="Times New Roman" w:cs="Times New Roman"/>
                <w:sz w:val="24"/>
                <w:szCs w:val="24"/>
              </w:rPr>
              <w:t xml:space="preserve">№ </w:t>
            </w:r>
            <w:proofErr w:type="gramStart"/>
            <w:r w:rsidRPr="00A11B31">
              <w:rPr>
                <w:rFonts w:ascii="Times New Roman" w:hAnsi="Times New Roman" w:cs="Times New Roman"/>
                <w:sz w:val="24"/>
                <w:szCs w:val="24"/>
              </w:rPr>
              <w:t>п</w:t>
            </w:r>
            <w:proofErr w:type="gramEnd"/>
            <w:r w:rsidRPr="00A11B31">
              <w:rPr>
                <w:rFonts w:ascii="Times New Roman" w:hAnsi="Times New Roman" w:cs="Times New Roman"/>
                <w:sz w:val="24"/>
                <w:szCs w:val="24"/>
              </w:rPr>
              <w:t>/п</w:t>
            </w:r>
          </w:p>
        </w:tc>
        <w:tc>
          <w:tcPr>
            <w:tcW w:w="5670" w:type="dxa"/>
          </w:tcPr>
          <w:p w:rsidR="00A43A4D" w:rsidRPr="00A11B31" w:rsidRDefault="00A43A4D" w:rsidP="00571ED8">
            <w:pPr>
              <w:pStyle w:val="ConsPlusNormal"/>
              <w:widowControl/>
              <w:ind w:firstLine="0"/>
              <w:jc w:val="center"/>
              <w:outlineLvl w:val="0"/>
              <w:rPr>
                <w:rFonts w:ascii="Times New Roman" w:hAnsi="Times New Roman" w:cs="Times New Roman"/>
                <w:sz w:val="24"/>
                <w:szCs w:val="24"/>
              </w:rPr>
            </w:pPr>
            <w:r w:rsidRPr="00A11B31">
              <w:rPr>
                <w:rFonts w:ascii="Times New Roman" w:hAnsi="Times New Roman" w:cs="Times New Roman"/>
                <w:sz w:val="24"/>
                <w:szCs w:val="24"/>
              </w:rPr>
              <w:t>Наименование документа</w:t>
            </w:r>
          </w:p>
        </w:tc>
        <w:tc>
          <w:tcPr>
            <w:tcW w:w="3189" w:type="dxa"/>
          </w:tcPr>
          <w:p w:rsidR="00A43A4D" w:rsidRPr="00A11B31" w:rsidRDefault="00A43A4D" w:rsidP="00571ED8">
            <w:pPr>
              <w:pStyle w:val="ConsPlusNormal"/>
              <w:widowControl/>
              <w:ind w:firstLine="0"/>
              <w:jc w:val="center"/>
              <w:outlineLvl w:val="0"/>
              <w:rPr>
                <w:rFonts w:ascii="Times New Roman" w:hAnsi="Times New Roman" w:cs="Times New Roman"/>
                <w:sz w:val="24"/>
                <w:szCs w:val="24"/>
              </w:rPr>
            </w:pPr>
            <w:r w:rsidRPr="00A11B31">
              <w:rPr>
                <w:rFonts w:ascii="Times New Roman" w:hAnsi="Times New Roman" w:cs="Times New Roman"/>
                <w:sz w:val="24"/>
                <w:szCs w:val="24"/>
              </w:rPr>
              <w:t>Количество листов</w:t>
            </w:r>
          </w:p>
        </w:tc>
      </w:tr>
      <w:tr w:rsidR="00A43A4D" w:rsidRPr="00A11B31" w:rsidTr="00571ED8">
        <w:tc>
          <w:tcPr>
            <w:tcW w:w="675" w:type="dxa"/>
          </w:tcPr>
          <w:p w:rsidR="00A43A4D" w:rsidRPr="00A11B31" w:rsidRDefault="00A43A4D" w:rsidP="00571ED8">
            <w:pPr>
              <w:pStyle w:val="ConsPlusNormal"/>
              <w:widowControl/>
              <w:ind w:firstLine="0"/>
              <w:jc w:val="center"/>
              <w:outlineLvl w:val="0"/>
              <w:rPr>
                <w:rFonts w:ascii="Times New Roman" w:hAnsi="Times New Roman" w:cs="Times New Roman"/>
                <w:sz w:val="24"/>
                <w:szCs w:val="24"/>
              </w:rPr>
            </w:pPr>
            <w:r w:rsidRPr="00A11B31">
              <w:rPr>
                <w:rFonts w:ascii="Times New Roman" w:hAnsi="Times New Roman" w:cs="Times New Roman"/>
                <w:sz w:val="24"/>
                <w:szCs w:val="24"/>
              </w:rPr>
              <w:t>1</w:t>
            </w:r>
          </w:p>
        </w:tc>
        <w:tc>
          <w:tcPr>
            <w:tcW w:w="5670" w:type="dxa"/>
          </w:tcPr>
          <w:p w:rsidR="00A43A4D" w:rsidRPr="00A11B31" w:rsidRDefault="00A43A4D" w:rsidP="00571ED8">
            <w:pPr>
              <w:pStyle w:val="ConsPlusNormal"/>
              <w:widowControl/>
              <w:ind w:firstLine="0"/>
              <w:jc w:val="both"/>
              <w:outlineLvl w:val="0"/>
              <w:rPr>
                <w:rFonts w:ascii="Times New Roman" w:hAnsi="Times New Roman" w:cs="Times New Roman"/>
                <w:sz w:val="24"/>
                <w:szCs w:val="24"/>
              </w:rPr>
            </w:pPr>
          </w:p>
        </w:tc>
        <w:tc>
          <w:tcPr>
            <w:tcW w:w="3189" w:type="dxa"/>
          </w:tcPr>
          <w:p w:rsidR="00A43A4D" w:rsidRPr="00A11B31" w:rsidRDefault="00A43A4D" w:rsidP="00571ED8">
            <w:pPr>
              <w:pStyle w:val="ConsPlusNormal"/>
              <w:widowControl/>
              <w:ind w:firstLine="0"/>
              <w:jc w:val="both"/>
              <w:outlineLvl w:val="0"/>
              <w:rPr>
                <w:rFonts w:ascii="Times New Roman" w:hAnsi="Times New Roman" w:cs="Times New Roman"/>
                <w:sz w:val="24"/>
                <w:szCs w:val="24"/>
              </w:rPr>
            </w:pPr>
          </w:p>
        </w:tc>
      </w:tr>
      <w:tr w:rsidR="00A43A4D" w:rsidRPr="00A11B31" w:rsidTr="00571ED8">
        <w:tc>
          <w:tcPr>
            <w:tcW w:w="675" w:type="dxa"/>
          </w:tcPr>
          <w:p w:rsidR="00A43A4D" w:rsidRPr="00A11B31" w:rsidRDefault="00A43A4D" w:rsidP="00571ED8">
            <w:pPr>
              <w:pStyle w:val="ConsPlusNormal"/>
              <w:widowControl/>
              <w:ind w:firstLine="0"/>
              <w:jc w:val="center"/>
              <w:outlineLvl w:val="0"/>
              <w:rPr>
                <w:rFonts w:ascii="Times New Roman" w:hAnsi="Times New Roman" w:cs="Times New Roman"/>
                <w:sz w:val="24"/>
                <w:szCs w:val="24"/>
              </w:rPr>
            </w:pPr>
            <w:r w:rsidRPr="00A11B31">
              <w:rPr>
                <w:rFonts w:ascii="Times New Roman" w:hAnsi="Times New Roman" w:cs="Times New Roman"/>
                <w:sz w:val="24"/>
                <w:szCs w:val="24"/>
              </w:rPr>
              <w:t>2</w:t>
            </w:r>
          </w:p>
        </w:tc>
        <w:tc>
          <w:tcPr>
            <w:tcW w:w="5670" w:type="dxa"/>
          </w:tcPr>
          <w:p w:rsidR="00A43A4D" w:rsidRPr="00A11B31" w:rsidRDefault="00A43A4D" w:rsidP="00571ED8">
            <w:pPr>
              <w:pStyle w:val="ConsPlusNormal"/>
              <w:widowControl/>
              <w:ind w:firstLine="0"/>
              <w:jc w:val="both"/>
              <w:outlineLvl w:val="0"/>
              <w:rPr>
                <w:rFonts w:ascii="Times New Roman" w:hAnsi="Times New Roman" w:cs="Times New Roman"/>
                <w:sz w:val="24"/>
                <w:szCs w:val="24"/>
              </w:rPr>
            </w:pPr>
          </w:p>
        </w:tc>
        <w:tc>
          <w:tcPr>
            <w:tcW w:w="3189" w:type="dxa"/>
          </w:tcPr>
          <w:p w:rsidR="00A43A4D" w:rsidRPr="00A11B31" w:rsidRDefault="00A43A4D" w:rsidP="00571ED8">
            <w:pPr>
              <w:pStyle w:val="ConsPlusNormal"/>
              <w:widowControl/>
              <w:ind w:firstLine="0"/>
              <w:jc w:val="both"/>
              <w:outlineLvl w:val="0"/>
              <w:rPr>
                <w:rFonts w:ascii="Times New Roman" w:hAnsi="Times New Roman" w:cs="Times New Roman"/>
                <w:sz w:val="24"/>
                <w:szCs w:val="24"/>
              </w:rPr>
            </w:pPr>
          </w:p>
        </w:tc>
      </w:tr>
      <w:tr w:rsidR="00A43A4D" w:rsidRPr="00A11B31" w:rsidTr="00571ED8">
        <w:tc>
          <w:tcPr>
            <w:tcW w:w="675" w:type="dxa"/>
          </w:tcPr>
          <w:p w:rsidR="00A43A4D" w:rsidRPr="00A11B31" w:rsidRDefault="00A43A4D" w:rsidP="00571ED8">
            <w:pPr>
              <w:pStyle w:val="ConsPlusNormal"/>
              <w:widowControl/>
              <w:ind w:firstLine="0"/>
              <w:jc w:val="center"/>
              <w:outlineLvl w:val="0"/>
              <w:rPr>
                <w:rFonts w:ascii="Times New Roman" w:hAnsi="Times New Roman" w:cs="Times New Roman"/>
                <w:sz w:val="24"/>
                <w:szCs w:val="24"/>
              </w:rPr>
            </w:pPr>
            <w:r w:rsidRPr="00A11B31">
              <w:rPr>
                <w:rFonts w:ascii="Times New Roman" w:hAnsi="Times New Roman" w:cs="Times New Roman"/>
                <w:sz w:val="24"/>
                <w:szCs w:val="24"/>
              </w:rPr>
              <w:t>3</w:t>
            </w:r>
          </w:p>
        </w:tc>
        <w:tc>
          <w:tcPr>
            <w:tcW w:w="5670" w:type="dxa"/>
          </w:tcPr>
          <w:p w:rsidR="00A43A4D" w:rsidRPr="00A11B31" w:rsidRDefault="00A43A4D" w:rsidP="00571ED8">
            <w:pPr>
              <w:pStyle w:val="ConsPlusNormal"/>
              <w:widowControl/>
              <w:ind w:firstLine="0"/>
              <w:jc w:val="both"/>
              <w:outlineLvl w:val="0"/>
              <w:rPr>
                <w:rFonts w:ascii="Times New Roman" w:hAnsi="Times New Roman" w:cs="Times New Roman"/>
                <w:sz w:val="24"/>
                <w:szCs w:val="24"/>
              </w:rPr>
            </w:pPr>
          </w:p>
        </w:tc>
        <w:tc>
          <w:tcPr>
            <w:tcW w:w="3189" w:type="dxa"/>
          </w:tcPr>
          <w:p w:rsidR="00A43A4D" w:rsidRPr="00A11B31" w:rsidRDefault="00A43A4D" w:rsidP="00571ED8">
            <w:pPr>
              <w:pStyle w:val="ConsPlusNormal"/>
              <w:widowControl/>
              <w:ind w:firstLine="0"/>
              <w:jc w:val="both"/>
              <w:outlineLvl w:val="0"/>
              <w:rPr>
                <w:rFonts w:ascii="Times New Roman" w:hAnsi="Times New Roman" w:cs="Times New Roman"/>
                <w:sz w:val="24"/>
                <w:szCs w:val="24"/>
              </w:rPr>
            </w:pPr>
          </w:p>
        </w:tc>
      </w:tr>
    </w:tbl>
    <w:p w:rsidR="00A43A4D" w:rsidRPr="00A11B31" w:rsidRDefault="00A43A4D" w:rsidP="00A43A4D">
      <w:pPr>
        <w:pStyle w:val="ConsPlusNormal"/>
        <w:ind w:firstLine="709"/>
        <w:jc w:val="both"/>
        <w:outlineLvl w:val="0"/>
        <w:rPr>
          <w:rFonts w:ascii="Times New Roman" w:hAnsi="Times New Roman" w:cs="Times New Roman"/>
          <w:sz w:val="24"/>
          <w:szCs w:val="24"/>
        </w:rPr>
      </w:pPr>
    </w:p>
    <w:p w:rsidR="00A43A4D" w:rsidRPr="00A11B31" w:rsidRDefault="00A43A4D" w:rsidP="00A43A4D">
      <w:pPr>
        <w:pStyle w:val="ConsPlusNormal"/>
        <w:ind w:firstLine="709"/>
        <w:jc w:val="both"/>
        <w:outlineLvl w:val="0"/>
        <w:rPr>
          <w:rFonts w:ascii="Times New Roman" w:hAnsi="Times New Roman" w:cs="Times New Roman"/>
          <w:sz w:val="24"/>
          <w:szCs w:val="24"/>
        </w:rPr>
      </w:pPr>
      <w:r w:rsidRPr="00A11B31">
        <w:rPr>
          <w:rFonts w:ascii="Times New Roman" w:hAnsi="Times New Roman" w:cs="Times New Roman"/>
          <w:sz w:val="24"/>
          <w:szCs w:val="24"/>
        </w:rPr>
        <w:t>Итого предоставленных документов: ________</w:t>
      </w:r>
    </w:p>
    <w:p w:rsidR="00A43A4D" w:rsidRPr="00A11B31" w:rsidRDefault="00A43A4D" w:rsidP="00A43A4D">
      <w:pPr>
        <w:pStyle w:val="ConsPlusNormal"/>
        <w:ind w:firstLine="709"/>
        <w:jc w:val="both"/>
        <w:outlineLvl w:val="0"/>
        <w:rPr>
          <w:rFonts w:ascii="Times New Roman" w:hAnsi="Times New Roman" w:cs="Times New Roman"/>
          <w:sz w:val="24"/>
          <w:szCs w:val="24"/>
        </w:rPr>
      </w:pPr>
      <w:r w:rsidRPr="00A11B31">
        <w:rPr>
          <w:rFonts w:ascii="Times New Roman" w:hAnsi="Times New Roman" w:cs="Times New Roman"/>
          <w:sz w:val="24"/>
          <w:szCs w:val="24"/>
        </w:rPr>
        <w:t>Документы  зарегистрированы под № ____ от «___» _______ 20___ г.</w:t>
      </w:r>
    </w:p>
    <w:p w:rsidR="00A43A4D" w:rsidRPr="00A11B31" w:rsidRDefault="00A43A4D" w:rsidP="00A43A4D">
      <w:pPr>
        <w:pStyle w:val="ConsPlusNormal"/>
        <w:ind w:firstLine="709"/>
        <w:jc w:val="both"/>
        <w:outlineLvl w:val="0"/>
        <w:rPr>
          <w:rFonts w:ascii="Times New Roman" w:hAnsi="Times New Roman" w:cs="Times New Roman"/>
          <w:sz w:val="24"/>
          <w:szCs w:val="24"/>
        </w:rPr>
      </w:pPr>
    </w:p>
    <w:p w:rsidR="00A43A4D" w:rsidRPr="00A11B31" w:rsidRDefault="00A43A4D" w:rsidP="00A43A4D">
      <w:pPr>
        <w:pStyle w:val="ConsPlusNormal"/>
        <w:ind w:firstLine="709"/>
        <w:jc w:val="both"/>
        <w:outlineLvl w:val="0"/>
        <w:rPr>
          <w:rFonts w:ascii="Times New Roman" w:hAnsi="Times New Roman" w:cs="Times New Roman"/>
          <w:sz w:val="24"/>
          <w:szCs w:val="24"/>
        </w:rPr>
      </w:pPr>
      <w:r w:rsidRPr="00A11B31">
        <w:rPr>
          <w:rFonts w:ascii="Times New Roman" w:hAnsi="Times New Roman" w:cs="Times New Roman"/>
          <w:sz w:val="24"/>
          <w:szCs w:val="24"/>
        </w:rPr>
        <w:t>__________________________________                     ________</w:t>
      </w:r>
    </w:p>
    <w:p w:rsidR="00A43A4D" w:rsidRPr="00A11B31" w:rsidRDefault="00A43A4D" w:rsidP="00A43A4D">
      <w:pPr>
        <w:pStyle w:val="ConsPlusNormal"/>
        <w:ind w:firstLine="709"/>
        <w:jc w:val="both"/>
        <w:outlineLvl w:val="0"/>
        <w:rPr>
          <w:rFonts w:ascii="Times New Roman" w:hAnsi="Times New Roman" w:cs="Times New Roman"/>
          <w:sz w:val="24"/>
          <w:szCs w:val="24"/>
        </w:rPr>
      </w:pPr>
      <w:proofErr w:type="gramStart"/>
      <w:r w:rsidRPr="00A11B31">
        <w:rPr>
          <w:rFonts w:ascii="Times New Roman" w:hAnsi="Times New Roman" w:cs="Times New Roman"/>
          <w:sz w:val="24"/>
          <w:szCs w:val="24"/>
        </w:rPr>
        <w:t>(должность, инициалы, фамилия                                  (подпись)</w:t>
      </w:r>
      <w:proofErr w:type="gramEnd"/>
    </w:p>
    <w:p w:rsidR="00A43A4D" w:rsidRPr="00A11B31" w:rsidRDefault="00A43A4D" w:rsidP="00A43A4D">
      <w:pPr>
        <w:pStyle w:val="ConsPlusNormal"/>
        <w:ind w:firstLine="709"/>
        <w:jc w:val="both"/>
        <w:outlineLvl w:val="0"/>
        <w:rPr>
          <w:rFonts w:ascii="Times New Roman" w:hAnsi="Times New Roman" w:cs="Times New Roman"/>
          <w:sz w:val="24"/>
          <w:szCs w:val="24"/>
        </w:rPr>
      </w:pPr>
      <w:r w:rsidRPr="00A11B31">
        <w:rPr>
          <w:rFonts w:ascii="Times New Roman" w:hAnsi="Times New Roman" w:cs="Times New Roman"/>
          <w:sz w:val="24"/>
          <w:szCs w:val="24"/>
        </w:rPr>
        <w:t>должностного лица, принявшего документы)</w:t>
      </w:r>
    </w:p>
    <w:p w:rsidR="00A43A4D" w:rsidRPr="00A11B31" w:rsidRDefault="00A43A4D" w:rsidP="00A43A4D">
      <w:pPr>
        <w:pStyle w:val="ConsPlusNormal"/>
        <w:ind w:firstLine="709"/>
        <w:jc w:val="both"/>
        <w:outlineLvl w:val="0"/>
        <w:rPr>
          <w:rFonts w:ascii="Times New Roman" w:hAnsi="Times New Roman" w:cs="Times New Roman"/>
          <w:sz w:val="24"/>
          <w:szCs w:val="24"/>
        </w:rPr>
      </w:pPr>
    </w:p>
    <w:p w:rsidR="00A43A4D" w:rsidRPr="00A11B31" w:rsidRDefault="00A43A4D" w:rsidP="00A43A4D">
      <w:pPr>
        <w:rPr>
          <w:rFonts w:ascii="Times New Roman" w:hAnsi="Times New Roman" w:cs="Times New Roman"/>
        </w:rPr>
      </w:pPr>
      <w:r w:rsidRPr="00A11B31">
        <w:rPr>
          <w:rFonts w:ascii="Times New Roman" w:hAnsi="Times New Roman" w:cs="Times New Roman"/>
        </w:rPr>
        <w:t>«___» _____________ 20___ г.</w:t>
      </w:r>
    </w:p>
    <w:p w:rsidR="00A43A4D" w:rsidRPr="00A11B31" w:rsidRDefault="00A43A4D" w:rsidP="00A43A4D">
      <w:pPr>
        <w:rPr>
          <w:rFonts w:ascii="Times New Roman" w:hAnsi="Times New Roman" w:cs="Times New Roman"/>
        </w:rPr>
      </w:pPr>
    </w:p>
    <w:p w:rsidR="00A43A4D" w:rsidRPr="00A11B31" w:rsidRDefault="00A43A4D" w:rsidP="00A43A4D">
      <w:pPr>
        <w:rPr>
          <w:rFonts w:ascii="Times New Roman" w:hAnsi="Times New Roman" w:cs="Times New Roman"/>
        </w:rPr>
      </w:pPr>
    </w:p>
    <w:p w:rsidR="00A43A4D" w:rsidRPr="00A11B31" w:rsidRDefault="00A43A4D" w:rsidP="00A43A4D">
      <w:pPr>
        <w:spacing w:after="200" w:line="276" w:lineRule="auto"/>
        <w:rPr>
          <w:rFonts w:ascii="Times New Roman" w:hAnsi="Times New Roman" w:cs="Times New Roman"/>
        </w:rPr>
      </w:pPr>
      <w:r w:rsidRPr="00A11B31">
        <w:rPr>
          <w:rFonts w:ascii="Times New Roman" w:hAnsi="Times New Roman" w:cs="Times New Roman"/>
        </w:rPr>
        <w:br w:type="page"/>
      </w:r>
    </w:p>
    <w:p w:rsidR="00A43A4D" w:rsidRPr="00A11B31" w:rsidRDefault="00A43A4D" w:rsidP="00A43A4D">
      <w:pPr>
        <w:ind w:left="4536"/>
        <w:jc w:val="center"/>
        <w:rPr>
          <w:rFonts w:ascii="Times New Roman" w:hAnsi="Times New Roman" w:cs="Times New Roman"/>
          <w:i/>
        </w:rPr>
      </w:pPr>
      <w:r w:rsidRPr="00A11B31">
        <w:rPr>
          <w:rFonts w:ascii="Times New Roman" w:hAnsi="Times New Roman" w:cs="Times New Roman"/>
        </w:rPr>
        <w:lastRenderedPageBreak/>
        <w:t>Приложение № 7</w:t>
      </w:r>
    </w:p>
    <w:p w:rsidR="00A43A4D" w:rsidRPr="00A11B31" w:rsidRDefault="00A43A4D" w:rsidP="00A43A4D">
      <w:pPr>
        <w:ind w:left="4536"/>
        <w:jc w:val="center"/>
        <w:rPr>
          <w:rFonts w:ascii="Times New Roman" w:hAnsi="Times New Roman" w:cs="Times New Roman"/>
        </w:rPr>
      </w:pPr>
      <w:r w:rsidRPr="00A11B31">
        <w:rPr>
          <w:rFonts w:ascii="Times New Roman" w:hAnsi="Times New Roman" w:cs="Times New Roman"/>
        </w:rPr>
        <w:t xml:space="preserve">к Административному регламенту предоставления администрацией </w:t>
      </w:r>
      <w:r w:rsidR="00250307">
        <w:rPr>
          <w:rFonts w:ascii="Times New Roman" w:hAnsi="Times New Roman" w:cs="Times New Roman"/>
        </w:rPr>
        <w:t xml:space="preserve">муниципального района </w:t>
      </w:r>
      <w:proofErr w:type="gramStart"/>
      <w:r w:rsidR="00250307">
        <w:rPr>
          <w:rFonts w:ascii="Times New Roman" w:hAnsi="Times New Roman" w:cs="Times New Roman"/>
        </w:rPr>
        <w:t>Ставропольский</w:t>
      </w:r>
      <w:proofErr w:type="gramEnd"/>
      <w:r w:rsidR="00250307">
        <w:rPr>
          <w:rFonts w:ascii="Times New Roman" w:hAnsi="Times New Roman" w:cs="Times New Roman"/>
        </w:rPr>
        <w:t xml:space="preserve"> Самарской области </w:t>
      </w:r>
      <w:r w:rsidRPr="00A11B31">
        <w:rPr>
          <w:rFonts w:ascii="Times New Roman" w:hAnsi="Times New Roman" w:cs="Times New Roman"/>
        </w:rPr>
        <w:t>муниципальной услуги «Предоставление сведений из информационной системы обеспечения градостроительной деятельности</w:t>
      </w:r>
      <w:r w:rsidR="003770E0">
        <w:rPr>
          <w:rFonts w:ascii="Times New Roman" w:hAnsi="Times New Roman" w:cs="Times New Roman"/>
        </w:rPr>
        <w:t xml:space="preserve"> </w:t>
      </w:r>
      <w:r w:rsidRPr="00A11B31">
        <w:rPr>
          <w:rFonts w:ascii="Times New Roman" w:hAnsi="Times New Roman" w:cs="Times New Roman"/>
        </w:rPr>
        <w:t>на</w:t>
      </w:r>
      <w:r w:rsidR="003770E0">
        <w:rPr>
          <w:rFonts w:ascii="Times New Roman" w:hAnsi="Times New Roman" w:cs="Times New Roman"/>
        </w:rPr>
        <w:t xml:space="preserve"> </w:t>
      </w:r>
      <w:r w:rsidRPr="00A11B31">
        <w:rPr>
          <w:rFonts w:ascii="Times New Roman" w:hAnsi="Times New Roman" w:cs="Times New Roman"/>
        </w:rPr>
        <w:t xml:space="preserve">территории муниципального </w:t>
      </w:r>
      <w:r w:rsidR="00250307">
        <w:rPr>
          <w:rFonts w:ascii="Times New Roman" w:hAnsi="Times New Roman" w:cs="Times New Roman"/>
        </w:rPr>
        <w:t>района Ставропольский Самарской области</w:t>
      </w:r>
      <w:r w:rsidRPr="00A11B31">
        <w:rPr>
          <w:rFonts w:ascii="Times New Roman" w:hAnsi="Times New Roman" w:cs="Times New Roman"/>
        </w:rPr>
        <w:t>»</w:t>
      </w:r>
    </w:p>
    <w:p w:rsidR="00A43A4D" w:rsidRPr="00A11B31" w:rsidRDefault="00A43A4D" w:rsidP="00A43A4D">
      <w:pPr>
        <w:rPr>
          <w:rFonts w:ascii="Times New Roman" w:hAnsi="Times New Roman" w:cs="Times New Roman"/>
        </w:rPr>
      </w:pPr>
    </w:p>
    <w:p w:rsidR="00A43A4D" w:rsidRPr="00A11B31" w:rsidRDefault="00A43A4D" w:rsidP="00A43A4D">
      <w:pPr>
        <w:rPr>
          <w:rFonts w:ascii="Times New Roman" w:hAnsi="Times New Roman" w:cs="Times New Roman"/>
        </w:rPr>
      </w:pPr>
      <w:r w:rsidRPr="00A11B31">
        <w:rPr>
          <w:rFonts w:ascii="Times New Roman" w:hAnsi="Times New Roman" w:cs="Times New Roman"/>
        </w:rPr>
        <w:t>Бланк уполномоченного органа</w:t>
      </w:r>
    </w:p>
    <w:p w:rsidR="00A43A4D" w:rsidRPr="00A11B31" w:rsidRDefault="00A43A4D" w:rsidP="00A43A4D">
      <w:pPr>
        <w:pStyle w:val="ConsPlusNonformat"/>
        <w:jc w:val="right"/>
        <w:rPr>
          <w:rFonts w:ascii="Times New Roman" w:hAnsi="Times New Roman" w:cs="Times New Roman"/>
          <w:sz w:val="24"/>
          <w:szCs w:val="24"/>
        </w:rPr>
      </w:pPr>
      <w:r w:rsidRPr="00A11B31">
        <w:rPr>
          <w:rFonts w:ascii="Times New Roman" w:hAnsi="Times New Roman" w:cs="Times New Roman"/>
          <w:sz w:val="24"/>
          <w:szCs w:val="24"/>
        </w:rPr>
        <w:t>______________________________________</w:t>
      </w:r>
    </w:p>
    <w:p w:rsidR="00A43A4D" w:rsidRPr="00A11B31" w:rsidRDefault="00A43A4D" w:rsidP="00A43A4D">
      <w:pPr>
        <w:pStyle w:val="ConsPlusNonformat"/>
        <w:jc w:val="right"/>
        <w:rPr>
          <w:rFonts w:ascii="Times New Roman" w:hAnsi="Times New Roman" w:cs="Times New Roman"/>
          <w:sz w:val="24"/>
          <w:szCs w:val="24"/>
        </w:rPr>
      </w:pPr>
      <w:r w:rsidRPr="00A11B31">
        <w:rPr>
          <w:rFonts w:ascii="Times New Roman" w:hAnsi="Times New Roman" w:cs="Times New Roman"/>
          <w:sz w:val="24"/>
          <w:szCs w:val="24"/>
        </w:rPr>
        <w:t xml:space="preserve">наименование и почтовый адрес </w:t>
      </w:r>
    </w:p>
    <w:p w:rsidR="00A43A4D" w:rsidRPr="00A11B31" w:rsidRDefault="00A43A4D" w:rsidP="00A43A4D">
      <w:pPr>
        <w:pStyle w:val="ConsPlusNonformat"/>
        <w:jc w:val="right"/>
        <w:rPr>
          <w:rFonts w:ascii="Times New Roman" w:hAnsi="Times New Roman" w:cs="Times New Roman"/>
          <w:sz w:val="24"/>
          <w:szCs w:val="24"/>
        </w:rPr>
      </w:pPr>
      <w:r w:rsidRPr="00A11B31">
        <w:rPr>
          <w:rFonts w:ascii="Times New Roman" w:hAnsi="Times New Roman" w:cs="Times New Roman"/>
          <w:sz w:val="24"/>
          <w:szCs w:val="24"/>
        </w:rPr>
        <w:t>получателя муниципальной услуги</w:t>
      </w:r>
    </w:p>
    <w:p w:rsidR="00A43A4D" w:rsidRPr="00A11B31" w:rsidRDefault="00A43A4D" w:rsidP="00A43A4D">
      <w:pPr>
        <w:pStyle w:val="ConsPlusNonformat"/>
        <w:jc w:val="right"/>
        <w:rPr>
          <w:rFonts w:ascii="Times New Roman" w:hAnsi="Times New Roman" w:cs="Times New Roman"/>
          <w:i/>
          <w:sz w:val="24"/>
          <w:szCs w:val="24"/>
        </w:rPr>
      </w:pPr>
      <w:r w:rsidRPr="00A11B31">
        <w:rPr>
          <w:rFonts w:ascii="Times New Roman" w:hAnsi="Times New Roman" w:cs="Times New Roman"/>
          <w:i/>
          <w:sz w:val="24"/>
          <w:szCs w:val="24"/>
        </w:rPr>
        <w:t xml:space="preserve"> (для юридических лиц) </w:t>
      </w:r>
    </w:p>
    <w:p w:rsidR="00A43A4D" w:rsidRPr="00A11B31" w:rsidRDefault="00A43A4D" w:rsidP="00A43A4D">
      <w:pPr>
        <w:ind w:left="3828"/>
        <w:jc w:val="center"/>
        <w:rPr>
          <w:rFonts w:ascii="Times New Roman" w:hAnsi="Times New Roman" w:cs="Times New Roman"/>
        </w:rPr>
      </w:pPr>
      <w:r w:rsidRPr="00A11B31">
        <w:rPr>
          <w:rFonts w:ascii="Times New Roman" w:hAnsi="Times New Roman" w:cs="Times New Roman"/>
        </w:rPr>
        <w:t>____________________________________</w:t>
      </w:r>
    </w:p>
    <w:p w:rsidR="00A43A4D" w:rsidRPr="00A11B31" w:rsidRDefault="00A43A4D" w:rsidP="00A43A4D">
      <w:pPr>
        <w:pStyle w:val="ConsPlusNonformat"/>
        <w:jc w:val="right"/>
        <w:rPr>
          <w:rFonts w:ascii="Times New Roman" w:hAnsi="Times New Roman" w:cs="Times New Roman"/>
          <w:sz w:val="24"/>
          <w:szCs w:val="24"/>
        </w:rPr>
      </w:pPr>
      <w:r w:rsidRPr="00A11B31">
        <w:rPr>
          <w:rFonts w:ascii="Times New Roman" w:hAnsi="Times New Roman" w:cs="Times New Roman"/>
          <w:sz w:val="24"/>
          <w:szCs w:val="24"/>
        </w:rPr>
        <w:t xml:space="preserve">ФИО, почтовый адрес получателя </w:t>
      </w:r>
    </w:p>
    <w:p w:rsidR="00A43A4D" w:rsidRPr="00A11B31" w:rsidRDefault="00A43A4D" w:rsidP="00A43A4D">
      <w:pPr>
        <w:ind w:left="3828"/>
        <w:jc w:val="right"/>
        <w:rPr>
          <w:rFonts w:ascii="Times New Roman" w:hAnsi="Times New Roman" w:cs="Times New Roman"/>
        </w:rPr>
      </w:pPr>
      <w:r w:rsidRPr="00A11B31">
        <w:rPr>
          <w:rFonts w:ascii="Times New Roman" w:hAnsi="Times New Roman" w:cs="Times New Roman"/>
        </w:rPr>
        <w:t xml:space="preserve">муниципальной услуги </w:t>
      </w:r>
    </w:p>
    <w:p w:rsidR="00A43A4D" w:rsidRPr="00A11B31" w:rsidRDefault="00A43A4D" w:rsidP="00A43A4D">
      <w:pPr>
        <w:ind w:left="3828"/>
        <w:jc w:val="right"/>
        <w:rPr>
          <w:rFonts w:ascii="Times New Roman" w:hAnsi="Times New Roman" w:cs="Times New Roman"/>
          <w:i/>
        </w:rPr>
      </w:pPr>
      <w:r w:rsidRPr="00A11B31">
        <w:rPr>
          <w:rFonts w:ascii="Times New Roman" w:hAnsi="Times New Roman" w:cs="Times New Roman"/>
          <w:i/>
        </w:rPr>
        <w:t xml:space="preserve">(для физических лиц)  </w:t>
      </w:r>
    </w:p>
    <w:p w:rsidR="00A43A4D" w:rsidRPr="00A11B31" w:rsidRDefault="00A43A4D" w:rsidP="00A43A4D">
      <w:pPr>
        <w:rPr>
          <w:rFonts w:ascii="Times New Roman" w:hAnsi="Times New Roman" w:cs="Times New Roman"/>
        </w:rPr>
      </w:pPr>
    </w:p>
    <w:p w:rsidR="00A43A4D" w:rsidRPr="00A11B31" w:rsidRDefault="00A43A4D" w:rsidP="00A43A4D">
      <w:pPr>
        <w:jc w:val="center"/>
        <w:rPr>
          <w:rFonts w:ascii="Times New Roman" w:hAnsi="Times New Roman" w:cs="Times New Roman"/>
        </w:rPr>
      </w:pPr>
      <w:r w:rsidRPr="00A11B31">
        <w:rPr>
          <w:rFonts w:ascii="Times New Roman" w:hAnsi="Times New Roman" w:cs="Times New Roman"/>
        </w:rPr>
        <w:t>УВЕДОМЛЕНИЕ</w:t>
      </w:r>
    </w:p>
    <w:p w:rsidR="00A43A4D" w:rsidRPr="00A11B31" w:rsidRDefault="00A43A4D" w:rsidP="00A43A4D">
      <w:pPr>
        <w:jc w:val="center"/>
        <w:rPr>
          <w:rFonts w:ascii="Times New Roman" w:hAnsi="Times New Roman" w:cs="Times New Roman"/>
        </w:rPr>
      </w:pPr>
      <w:r w:rsidRPr="00A11B31">
        <w:rPr>
          <w:rFonts w:ascii="Times New Roman" w:hAnsi="Times New Roman" w:cs="Times New Roman"/>
        </w:rPr>
        <w:t>об отказе в предоставлении муниципальной услуги</w:t>
      </w:r>
    </w:p>
    <w:p w:rsidR="00A43A4D" w:rsidRPr="00A11B31" w:rsidRDefault="00A43A4D" w:rsidP="00A43A4D">
      <w:pPr>
        <w:pStyle w:val="ConsPlusNormal"/>
        <w:widowControl/>
        <w:ind w:firstLine="0"/>
        <w:outlineLvl w:val="0"/>
        <w:rPr>
          <w:rFonts w:ascii="Times New Roman" w:hAnsi="Times New Roman" w:cs="Times New Roman"/>
          <w:sz w:val="24"/>
          <w:szCs w:val="24"/>
        </w:rPr>
      </w:pPr>
    </w:p>
    <w:p w:rsidR="00A43A4D" w:rsidRPr="00A11B31" w:rsidRDefault="00A43A4D" w:rsidP="00A43A4D">
      <w:pPr>
        <w:pStyle w:val="ConsPlusNormal"/>
        <w:widowControl/>
        <w:ind w:firstLine="709"/>
        <w:jc w:val="both"/>
        <w:outlineLvl w:val="0"/>
        <w:rPr>
          <w:rFonts w:ascii="Times New Roman" w:hAnsi="Times New Roman" w:cs="Times New Roman"/>
          <w:sz w:val="24"/>
          <w:szCs w:val="24"/>
        </w:rPr>
      </w:pPr>
      <w:r w:rsidRPr="00A11B31">
        <w:rPr>
          <w:rFonts w:ascii="Times New Roman" w:hAnsi="Times New Roman" w:cs="Times New Roman"/>
          <w:sz w:val="24"/>
          <w:szCs w:val="24"/>
        </w:rPr>
        <w:t>Вам, _____________________________________________,</w:t>
      </w:r>
    </w:p>
    <w:p w:rsidR="00A43A4D" w:rsidRPr="00A11B31" w:rsidRDefault="00A43A4D" w:rsidP="00A43A4D">
      <w:pPr>
        <w:pStyle w:val="ConsPlusNormal"/>
        <w:ind w:firstLine="0"/>
        <w:jc w:val="center"/>
        <w:outlineLvl w:val="0"/>
        <w:rPr>
          <w:rFonts w:ascii="Times New Roman" w:hAnsi="Times New Roman" w:cs="Times New Roman"/>
          <w:i/>
          <w:sz w:val="24"/>
          <w:szCs w:val="24"/>
        </w:rPr>
      </w:pPr>
      <w:proofErr w:type="gramStart"/>
      <w:r w:rsidRPr="00A11B31">
        <w:rPr>
          <w:rFonts w:ascii="Times New Roman" w:hAnsi="Times New Roman" w:cs="Times New Roman"/>
          <w:i/>
          <w:sz w:val="24"/>
          <w:szCs w:val="24"/>
        </w:rPr>
        <w:t xml:space="preserve">(наименование – для заявителя – юридического лица, </w:t>
      </w:r>
      <w:proofErr w:type="gramEnd"/>
    </w:p>
    <w:p w:rsidR="00A43A4D" w:rsidRPr="00A11B31" w:rsidRDefault="00A43A4D" w:rsidP="00A43A4D">
      <w:pPr>
        <w:pStyle w:val="ConsPlusNormal"/>
        <w:ind w:firstLine="0"/>
        <w:jc w:val="center"/>
        <w:outlineLvl w:val="0"/>
        <w:rPr>
          <w:rFonts w:ascii="Times New Roman" w:hAnsi="Times New Roman" w:cs="Times New Roman"/>
          <w:i/>
          <w:sz w:val="24"/>
          <w:szCs w:val="24"/>
        </w:rPr>
      </w:pPr>
      <w:r w:rsidRPr="00A11B31">
        <w:rPr>
          <w:rFonts w:ascii="Times New Roman" w:hAnsi="Times New Roman" w:cs="Times New Roman"/>
          <w:i/>
          <w:sz w:val="24"/>
          <w:szCs w:val="24"/>
        </w:rPr>
        <w:t>фамилия, имя, отчество – для заявителя – физического лица)</w:t>
      </w:r>
    </w:p>
    <w:p w:rsidR="00A43A4D" w:rsidRPr="00A11B31" w:rsidRDefault="00A43A4D" w:rsidP="00A43A4D">
      <w:pPr>
        <w:pStyle w:val="ConsPlusNormal"/>
        <w:widowControl/>
        <w:ind w:firstLine="709"/>
        <w:jc w:val="both"/>
        <w:outlineLvl w:val="0"/>
        <w:rPr>
          <w:rFonts w:ascii="Times New Roman" w:hAnsi="Times New Roman" w:cs="Times New Roman"/>
          <w:sz w:val="24"/>
          <w:szCs w:val="24"/>
        </w:rPr>
      </w:pPr>
    </w:p>
    <w:p w:rsidR="00A43A4D" w:rsidRPr="00A11B31" w:rsidRDefault="00A43A4D" w:rsidP="00A43A4D">
      <w:pPr>
        <w:pBdr>
          <w:bottom w:val="single" w:sz="12" w:space="1" w:color="auto"/>
        </w:pBdr>
        <w:ind w:firstLine="709"/>
        <w:jc w:val="both"/>
        <w:rPr>
          <w:rFonts w:ascii="Times New Roman" w:hAnsi="Times New Roman" w:cs="Times New Roman"/>
        </w:rPr>
      </w:pPr>
      <w:r w:rsidRPr="00A11B31">
        <w:rPr>
          <w:rFonts w:ascii="Times New Roman" w:hAnsi="Times New Roman" w:cs="Times New Roman"/>
        </w:rPr>
        <w:t xml:space="preserve">в результате рассмотрения Вашего заявления о предоставлении муниципальной услуги по предоставлению сведений из информационной системы обеспечения градостроительной деятельности </w:t>
      </w:r>
      <w:proofErr w:type="gramStart"/>
      <w:r w:rsidRPr="00A11B31">
        <w:rPr>
          <w:rFonts w:ascii="Times New Roman" w:hAnsi="Times New Roman" w:cs="Times New Roman"/>
        </w:rPr>
        <w:t>от</w:t>
      </w:r>
      <w:proofErr w:type="gramEnd"/>
      <w:r w:rsidRPr="00A11B31">
        <w:rPr>
          <w:rFonts w:ascii="Times New Roman" w:hAnsi="Times New Roman" w:cs="Times New Roman"/>
        </w:rPr>
        <w:t xml:space="preserve"> _________ (</w:t>
      </w:r>
      <w:r w:rsidRPr="00A11B31">
        <w:rPr>
          <w:rFonts w:ascii="Times New Roman" w:hAnsi="Times New Roman" w:cs="Times New Roman"/>
          <w:i/>
        </w:rPr>
        <w:t xml:space="preserve">указать </w:t>
      </w:r>
      <w:proofErr w:type="gramStart"/>
      <w:r w:rsidRPr="00A11B31">
        <w:rPr>
          <w:rFonts w:ascii="Times New Roman" w:hAnsi="Times New Roman" w:cs="Times New Roman"/>
          <w:i/>
        </w:rPr>
        <w:t>дату</w:t>
      </w:r>
      <w:proofErr w:type="gramEnd"/>
      <w:r w:rsidRPr="00A11B31">
        <w:rPr>
          <w:rFonts w:ascii="Times New Roman" w:hAnsi="Times New Roman" w:cs="Times New Roman"/>
          <w:i/>
        </w:rPr>
        <w:t xml:space="preserve"> регистрации заявления</w:t>
      </w:r>
      <w:r w:rsidRPr="00A11B31">
        <w:rPr>
          <w:rFonts w:ascii="Times New Roman" w:hAnsi="Times New Roman" w:cs="Times New Roman"/>
        </w:rPr>
        <w:t>) № ____ (</w:t>
      </w:r>
      <w:r w:rsidRPr="00A11B31">
        <w:rPr>
          <w:rFonts w:ascii="Times New Roman" w:hAnsi="Times New Roman" w:cs="Times New Roman"/>
          <w:i/>
        </w:rPr>
        <w:t>указать регистрационный номер заявления</w:t>
      </w:r>
      <w:r w:rsidRPr="00A11B31">
        <w:rPr>
          <w:rFonts w:ascii="Times New Roman" w:hAnsi="Times New Roman" w:cs="Times New Roman"/>
        </w:rPr>
        <w:t>) отказано в предоставлении муниципальной услуги по предоставлению сведений из информационной системы обеспечения градостроительной деятельности</w:t>
      </w:r>
      <w:r w:rsidR="003770E0">
        <w:rPr>
          <w:rFonts w:ascii="Times New Roman" w:hAnsi="Times New Roman" w:cs="Times New Roman"/>
        </w:rPr>
        <w:t xml:space="preserve"> </w:t>
      </w:r>
      <w:r w:rsidRPr="00A11B31">
        <w:rPr>
          <w:rFonts w:ascii="Times New Roman" w:hAnsi="Times New Roman" w:cs="Times New Roman"/>
        </w:rPr>
        <w:t>по следующему основанию (основаниям):</w:t>
      </w:r>
    </w:p>
    <w:p w:rsidR="00A43A4D" w:rsidRPr="00A11B31" w:rsidRDefault="00A43A4D" w:rsidP="00A43A4D">
      <w:pPr>
        <w:pBdr>
          <w:bottom w:val="single" w:sz="12" w:space="1" w:color="auto"/>
        </w:pBdr>
        <w:spacing w:line="360" w:lineRule="auto"/>
        <w:ind w:firstLine="709"/>
        <w:jc w:val="both"/>
        <w:rPr>
          <w:rFonts w:ascii="Times New Roman" w:hAnsi="Times New Roman" w:cs="Times New Roman"/>
        </w:rPr>
      </w:pPr>
    </w:p>
    <w:p w:rsidR="00A43A4D" w:rsidRPr="00A11B31" w:rsidRDefault="00A43A4D" w:rsidP="00A43A4D">
      <w:pPr>
        <w:jc w:val="both"/>
        <w:rPr>
          <w:rFonts w:ascii="Times New Roman" w:hAnsi="Times New Roman" w:cs="Times New Roman"/>
        </w:rPr>
      </w:pPr>
      <w:r w:rsidRPr="00A11B31">
        <w:rPr>
          <w:rFonts w:ascii="Times New Roman" w:hAnsi="Times New Roman" w:cs="Times New Roman"/>
        </w:rPr>
        <w:t>(</w:t>
      </w:r>
      <w:r w:rsidRPr="00A11B31">
        <w:rPr>
          <w:rFonts w:ascii="Times New Roman" w:hAnsi="Times New Roman" w:cs="Times New Roman"/>
          <w:i/>
        </w:rPr>
        <w:t>основание или основания отказа в предоставлении муниципальной услуги</w:t>
      </w:r>
      <w:r w:rsidR="003770E0">
        <w:rPr>
          <w:rFonts w:ascii="Times New Roman" w:hAnsi="Times New Roman" w:cs="Times New Roman"/>
          <w:i/>
        </w:rPr>
        <w:t xml:space="preserve"> </w:t>
      </w:r>
      <w:r w:rsidRPr="00A11B31">
        <w:rPr>
          <w:rFonts w:ascii="Times New Roman" w:hAnsi="Times New Roman" w:cs="Times New Roman"/>
          <w:i/>
        </w:rPr>
        <w:t>в соответствии с пунктом 2.9 Административного регламента</w:t>
      </w:r>
      <w:r w:rsidRPr="00A11B31">
        <w:rPr>
          <w:rFonts w:ascii="Times New Roman" w:hAnsi="Times New Roman" w:cs="Times New Roman"/>
        </w:rPr>
        <w:t>)</w:t>
      </w:r>
    </w:p>
    <w:p w:rsidR="00A43A4D" w:rsidRPr="00A11B31" w:rsidRDefault="00A43A4D" w:rsidP="00A43A4D">
      <w:pPr>
        <w:jc w:val="both"/>
        <w:rPr>
          <w:rFonts w:ascii="Times New Roman" w:hAnsi="Times New Roman" w:cs="Times New Roman"/>
        </w:rPr>
      </w:pPr>
    </w:p>
    <w:p w:rsidR="00A43A4D" w:rsidRPr="00A11B31" w:rsidRDefault="00A43A4D" w:rsidP="00A43A4D">
      <w:pPr>
        <w:rPr>
          <w:rFonts w:ascii="Times New Roman" w:hAnsi="Times New Roman" w:cs="Times New Roman"/>
        </w:rPr>
      </w:pPr>
      <w:r w:rsidRPr="00A11B31">
        <w:rPr>
          <w:rFonts w:ascii="Times New Roman" w:hAnsi="Times New Roman" w:cs="Times New Roman"/>
        </w:rPr>
        <w:t>Руководитель администрации</w:t>
      </w:r>
      <w:r w:rsidRPr="00A11B31">
        <w:rPr>
          <w:rStyle w:val="af7"/>
          <w:rFonts w:ascii="Times New Roman" w:hAnsi="Times New Roman" w:cs="Times New Roman"/>
        </w:rPr>
        <w:footnoteReference w:id="7"/>
      </w:r>
      <w:r w:rsidRPr="00A11B31">
        <w:rPr>
          <w:rFonts w:ascii="Times New Roman" w:hAnsi="Times New Roman" w:cs="Times New Roman"/>
        </w:rPr>
        <w:t xml:space="preserve"> ____________ ___________________</w:t>
      </w:r>
    </w:p>
    <w:p w:rsidR="00A43A4D" w:rsidRPr="00A11B31" w:rsidRDefault="00A43A4D" w:rsidP="00A43A4D">
      <w:pPr>
        <w:rPr>
          <w:rFonts w:ascii="Times New Roman" w:hAnsi="Times New Roman" w:cs="Times New Roman"/>
        </w:rPr>
      </w:pPr>
      <w:r w:rsidRPr="00A11B31">
        <w:rPr>
          <w:rFonts w:ascii="Times New Roman" w:hAnsi="Times New Roman" w:cs="Times New Roman"/>
        </w:rPr>
        <w:t>(уполномоченное лицо)                              (подпись)    (фамилия, инициалы)</w:t>
      </w:r>
    </w:p>
    <w:p w:rsidR="00A43A4D" w:rsidRPr="00A11B31" w:rsidRDefault="00A43A4D" w:rsidP="00A43A4D">
      <w:pPr>
        <w:rPr>
          <w:rFonts w:ascii="Times New Roman" w:hAnsi="Times New Roman" w:cs="Times New Roman"/>
        </w:rPr>
      </w:pPr>
      <w:r w:rsidRPr="00A11B31">
        <w:rPr>
          <w:rFonts w:ascii="Times New Roman" w:hAnsi="Times New Roman" w:cs="Times New Roman"/>
        </w:rPr>
        <w:tab/>
      </w:r>
      <w:r w:rsidRPr="00A11B31">
        <w:rPr>
          <w:rFonts w:ascii="Times New Roman" w:hAnsi="Times New Roman" w:cs="Times New Roman"/>
        </w:rPr>
        <w:tab/>
      </w:r>
      <w:r w:rsidRPr="00A11B31">
        <w:rPr>
          <w:rFonts w:ascii="Times New Roman" w:hAnsi="Times New Roman" w:cs="Times New Roman"/>
        </w:rPr>
        <w:tab/>
      </w:r>
      <w:r w:rsidRPr="00A11B31">
        <w:rPr>
          <w:rFonts w:ascii="Times New Roman" w:hAnsi="Times New Roman" w:cs="Times New Roman"/>
        </w:rPr>
        <w:tab/>
        <w:t>М.П.</w:t>
      </w:r>
    </w:p>
    <w:p w:rsidR="00A43A4D" w:rsidRPr="00A11B31" w:rsidRDefault="00A43A4D" w:rsidP="00A43A4D">
      <w:pPr>
        <w:pStyle w:val="ConsPlusNormal"/>
        <w:ind w:firstLine="709"/>
        <w:jc w:val="both"/>
        <w:outlineLvl w:val="0"/>
        <w:rPr>
          <w:rFonts w:ascii="Times New Roman" w:hAnsi="Times New Roman" w:cs="Times New Roman"/>
          <w:sz w:val="24"/>
          <w:szCs w:val="24"/>
        </w:rPr>
      </w:pPr>
      <w:r w:rsidRPr="00A11B31">
        <w:rPr>
          <w:rFonts w:ascii="Times New Roman" w:hAnsi="Times New Roman" w:cs="Times New Roman"/>
          <w:sz w:val="24"/>
          <w:szCs w:val="24"/>
        </w:rPr>
        <w:t xml:space="preserve"> «___» _____________ 20___ г. </w:t>
      </w:r>
      <w:r w:rsidRPr="00A11B31">
        <w:rPr>
          <w:rFonts w:ascii="Times New Roman" w:hAnsi="Times New Roman" w:cs="Times New Roman"/>
          <w:sz w:val="24"/>
          <w:szCs w:val="24"/>
        </w:rPr>
        <w:br w:type="page"/>
      </w:r>
    </w:p>
    <w:p w:rsidR="00A43A4D" w:rsidRPr="00A11B31" w:rsidRDefault="00A43A4D" w:rsidP="00A43A4D">
      <w:pPr>
        <w:ind w:left="4536"/>
        <w:jc w:val="center"/>
        <w:rPr>
          <w:rFonts w:ascii="Times New Roman" w:hAnsi="Times New Roman" w:cs="Times New Roman"/>
        </w:rPr>
      </w:pPr>
    </w:p>
    <w:p w:rsidR="00A43A4D" w:rsidRPr="00A11B31" w:rsidRDefault="00A43A4D" w:rsidP="00A43A4D">
      <w:pPr>
        <w:ind w:left="4536"/>
        <w:jc w:val="center"/>
        <w:rPr>
          <w:rFonts w:ascii="Times New Roman" w:hAnsi="Times New Roman" w:cs="Times New Roman"/>
          <w:i/>
        </w:rPr>
      </w:pPr>
      <w:r w:rsidRPr="00A11B31">
        <w:rPr>
          <w:rFonts w:ascii="Times New Roman" w:hAnsi="Times New Roman" w:cs="Times New Roman"/>
        </w:rPr>
        <w:t>Приложение № 8</w:t>
      </w:r>
    </w:p>
    <w:p w:rsidR="00A43A4D" w:rsidRPr="00A11B31" w:rsidRDefault="00A43A4D" w:rsidP="00A43A4D">
      <w:pPr>
        <w:ind w:left="4536"/>
        <w:jc w:val="center"/>
        <w:rPr>
          <w:rFonts w:ascii="Times New Roman" w:hAnsi="Times New Roman" w:cs="Times New Roman"/>
        </w:rPr>
      </w:pPr>
      <w:r w:rsidRPr="00A11B31">
        <w:rPr>
          <w:rFonts w:ascii="Times New Roman" w:hAnsi="Times New Roman" w:cs="Times New Roman"/>
        </w:rPr>
        <w:t xml:space="preserve">к Административному регламенту предоставления администрацией </w:t>
      </w:r>
      <w:r w:rsidR="00250307">
        <w:rPr>
          <w:rFonts w:ascii="Times New Roman" w:hAnsi="Times New Roman" w:cs="Times New Roman"/>
        </w:rPr>
        <w:t xml:space="preserve">муниципального района </w:t>
      </w:r>
      <w:proofErr w:type="gramStart"/>
      <w:r w:rsidR="00250307">
        <w:rPr>
          <w:rFonts w:ascii="Times New Roman" w:hAnsi="Times New Roman" w:cs="Times New Roman"/>
        </w:rPr>
        <w:t>Ставропольский</w:t>
      </w:r>
      <w:proofErr w:type="gramEnd"/>
      <w:r w:rsidR="00250307">
        <w:rPr>
          <w:rFonts w:ascii="Times New Roman" w:hAnsi="Times New Roman" w:cs="Times New Roman"/>
        </w:rPr>
        <w:t xml:space="preserve"> Самарской области </w:t>
      </w:r>
      <w:r w:rsidRPr="00A11B31">
        <w:rPr>
          <w:rFonts w:ascii="Times New Roman" w:hAnsi="Times New Roman" w:cs="Times New Roman"/>
        </w:rPr>
        <w:t>муниципальной услуги «Предоставление сведений из информационной системы обеспечения градостроительной деятельности</w:t>
      </w:r>
      <w:r w:rsidR="003770E0">
        <w:rPr>
          <w:rFonts w:ascii="Times New Roman" w:hAnsi="Times New Roman" w:cs="Times New Roman"/>
        </w:rPr>
        <w:t xml:space="preserve"> </w:t>
      </w:r>
      <w:r w:rsidRPr="00A11B31">
        <w:rPr>
          <w:rFonts w:ascii="Times New Roman" w:hAnsi="Times New Roman" w:cs="Times New Roman"/>
        </w:rPr>
        <w:t>на</w:t>
      </w:r>
      <w:r w:rsidR="003770E0">
        <w:rPr>
          <w:rFonts w:ascii="Times New Roman" w:hAnsi="Times New Roman" w:cs="Times New Roman"/>
        </w:rPr>
        <w:t xml:space="preserve"> </w:t>
      </w:r>
      <w:r w:rsidRPr="00A11B31">
        <w:rPr>
          <w:rFonts w:ascii="Times New Roman" w:hAnsi="Times New Roman" w:cs="Times New Roman"/>
        </w:rPr>
        <w:t xml:space="preserve">территории муниципального </w:t>
      </w:r>
      <w:r w:rsidR="00250307">
        <w:rPr>
          <w:rFonts w:ascii="Times New Roman" w:hAnsi="Times New Roman" w:cs="Times New Roman"/>
        </w:rPr>
        <w:t>района Ставропольский Самарской области</w:t>
      </w:r>
      <w:r w:rsidRPr="00A11B31">
        <w:rPr>
          <w:rFonts w:ascii="Times New Roman" w:hAnsi="Times New Roman" w:cs="Times New Roman"/>
        </w:rPr>
        <w:t>»</w:t>
      </w:r>
    </w:p>
    <w:p w:rsidR="00A43A4D" w:rsidRPr="00A11B31" w:rsidRDefault="00A43A4D" w:rsidP="00A43A4D">
      <w:pPr>
        <w:rPr>
          <w:rFonts w:ascii="Times New Roman" w:hAnsi="Times New Roman" w:cs="Times New Roman"/>
        </w:rPr>
      </w:pPr>
      <w:r w:rsidRPr="00A11B31">
        <w:rPr>
          <w:rFonts w:ascii="Times New Roman" w:hAnsi="Times New Roman" w:cs="Times New Roman"/>
        </w:rPr>
        <w:t>Бланк уполномоченного органа</w:t>
      </w:r>
    </w:p>
    <w:p w:rsidR="00A43A4D" w:rsidRPr="00A11B31" w:rsidRDefault="00A43A4D" w:rsidP="00A43A4D">
      <w:pPr>
        <w:pStyle w:val="ConsPlusNonformat"/>
        <w:jc w:val="right"/>
        <w:rPr>
          <w:rFonts w:ascii="Times New Roman" w:hAnsi="Times New Roman" w:cs="Times New Roman"/>
          <w:sz w:val="24"/>
          <w:szCs w:val="24"/>
        </w:rPr>
      </w:pPr>
      <w:r w:rsidRPr="00A11B31">
        <w:rPr>
          <w:rFonts w:ascii="Times New Roman" w:hAnsi="Times New Roman" w:cs="Times New Roman"/>
          <w:sz w:val="24"/>
          <w:szCs w:val="24"/>
        </w:rPr>
        <w:t>______________________________________</w:t>
      </w:r>
    </w:p>
    <w:p w:rsidR="00A43A4D" w:rsidRPr="00A11B31" w:rsidRDefault="00A43A4D" w:rsidP="00A43A4D">
      <w:pPr>
        <w:pStyle w:val="ConsPlusNonformat"/>
        <w:jc w:val="right"/>
        <w:rPr>
          <w:rFonts w:ascii="Times New Roman" w:hAnsi="Times New Roman" w:cs="Times New Roman"/>
          <w:sz w:val="24"/>
          <w:szCs w:val="24"/>
        </w:rPr>
      </w:pPr>
      <w:r w:rsidRPr="00A11B31">
        <w:rPr>
          <w:rFonts w:ascii="Times New Roman" w:hAnsi="Times New Roman" w:cs="Times New Roman"/>
          <w:sz w:val="24"/>
          <w:szCs w:val="24"/>
        </w:rPr>
        <w:t xml:space="preserve">наименование и почтовый адрес </w:t>
      </w:r>
    </w:p>
    <w:p w:rsidR="00A43A4D" w:rsidRPr="00A11B31" w:rsidRDefault="00A43A4D" w:rsidP="00A43A4D">
      <w:pPr>
        <w:pStyle w:val="ConsPlusNonformat"/>
        <w:jc w:val="right"/>
        <w:rPr>
          <w:rFonts w:ascii="Times New Roman" w:hAnsi="Times New Roman" w:cs="Times New Roman"/>
          <w:sz w:val="24"/>
          <w:szCs w:val="24"/>
        </w:rPr>
      </w:pPr>
      <w:r w:rsidRPr="00A11B31">
        <w:rPr>
          <w:rFonts w:ascii="Times New Roman" w:hAnsi="Times New Roman" w:cs="Times New Roman"/>
          <w:sz w:val="24"/>
          <w:szCs w:val="24"/>
        </w:rPr>
        <w:t>получателя муниципальной услуги</w:t>
      </w:r>
    </w:p>
    <w:p w:rsidR="00A43A4D" w:rsidRPr="00A11B31" w:rsidRDefault="00A43A4D" w:rsidP="00A43A4D">
      <w:pPr>
        <w:pStyle w:val="ConsPlusNonformat"/>
        <w:jc w:val="right"/>
        <w:rPr>
          <w:rFonts w:ascii="Times New Roman" w:hAnsi="Times New Roman" w:cs="Times New Roman"/>
          <w:i/>
          <w:sz w:val="24"/>
          <w:szCs w:val="24"/>
        </w:rPr>
      </w:pPr>
      <w:r w:rsidRPr="00A11B31">
        <w:rPr>
          <w:rFonts w:ascii="Times New Roman" w:hAnsi="Times New Roman" w:cs="Times New Roman"/>
          <w:i/>
          <w:sz w:val="24"/>
          <w:szCs w:val="24"/>
        </w:rPr>
        <w:t xml:space="preserve"> (для юридических лиц) </w:t>
      </w:r>
    </w:p>
    <w:p w:rsidR="00A43A4D" w:rsidRPr="00A11B31" w:rsidRDefault="00A43A4D" w:rsidP="00A43A4D">
      <w:pPr>
        <w:ind w:left="3828"/>
        <w:jc w:val="center"/>
        <w:rPr>
          <w:rFonts w:ascii="Times New Roman" w:hAnsi="Times New Roman" w:cs="Times New Roman"/>
        </w:rPr>
      </w:pPr>
      <w:r w:rsidRPr="00A11B31">
        <w:rPr>
          <w:rFonts w:ascii="Times New Roman" w:hAnsi="Times New Roman" w:cs="Times New Roman"/>
        </w:rPr>
        <w:t>____________________________________</w:t>
      </w:r>
    </w:p>
    <w:p w:rsidR="00A43A4D" w:rsidRPr="00A11B31" w:rsidRDefault="00A43A4D" w:rsidP="00A43A4D">
      <w:pPr>
        <w:pStyle w:val="ConsPlusNonformat"/>
        <w:jc w:val="right"/>
        <w:rPr>
          <w:rFonts w:ascii="Times New Roman" w:hAnsi="Times New Roman" w:cs="Times New Roman"/>
          <w:sz w:val="24"/>
          <w:szCs w:val="24"/>
        </w:rPr>
      </w:pPr>
      <w:r w:rsidRPr="00A11B31">
        <w:rPr>
          <w:rFonts w:ascii="Times New Roman" w:hAnsi="Times New Roman" w:cs="Times New Roman"/>
          <w:sz w:val="24"/>
          <w:szCs w:val="24"/>
        </w:rPr>
        <w:t xml:space="preserve">ФИО, почтовый адрес получателя </w:t>
      </w:r>
    </w:p>
    <w:p w:rsidR="00A43A4D" w:rsidRPr="00A11B31" w:rsidRDefault="00A43A4D" w:rsidP="00A43A4D">
      <w:pPr>
        <w:ind w:left="3828"/>
        <w:jc w:val="right"/>
        <w:rPr>
          <w:rFonts w:ascii="Times New Roman" w:hAnsi="Times New Roman" w:cs="Times New Roman"/>
          <w:i/>
        </w:rPr>
      </w:pPr>
      <w:r w:rsidRPr="00A11B31">
        <w:rPr>
          <w:rFonts w:ascii="Times New Roman" w:hAnsi="Times New Roman" w:cs="Times New Roman"/>
        </w:rPr>
        <w:t>муниципальной услуги</w:t>
      </w:r>
    </w:p>
    <w:p w:rsidR="00A43A4D" w:rsidRPr="00A11B31" w:rsidRDefault="00A43A4D" w:rsidP="00A43A4D">
      <w:pPr>
        <w:ind w:left="3828"/>
        <w:jc w:val="right"/>
        <w:rPr>
          <w:rFonts w:ascii="Times New Roman" w:hAnsi="Times New Roman" w:cs="Times New Roman"/>
          <w:i/>
        </w:rPr>
      </w:pPr>
      <w:r w:rsidRPr="00A11B31">
        <w:rPr>
          <w:rFonts w:ascii="Times New Roman" w:hAnsi="Times New Roman" w:cs="Times New Roman"/>
          <w:i/>
        </w:rPr>
        <w:t xml:space="preserve">(для физических лиц)  </w:t>
      </w:r>
    </w:p>
    <w:p w:rsidR="00A43A4D" w:rsidRPr="00A11B31" w:rsidRDefault="00A43A4D" w:rsidP="00A43A4D">
      <w:pPr>
        <w:rPr>
          <w:rFonts w:ascii="Times New Roman" w:hAnsi="Times New Roman" w:cs="Times New Roman"/>
        </w:rPr>
      </w:pPr>
    </w:p>
    <w:p w:rsidR="00A43A4D" w:rsidRPr="00A11B31" w:rsidRDefault="00A43A4D" w:rsidP="00A43A4D">
      <w:pPr>
        <w:jc w:val="center"/>
        <w:rPr>
          <w:rFonts w:ascii="Times New Roman" w:hAnsi="Times New Roman" w:cs="Times New Roman"/>
        </w:rPr>
      </w:pPr>
      <w:r w:rsidRPr="00A11B31">
        <w:rPr>
          <w:rFonts w:ascii="Times New Roman" w:hAnsi="Times New Roman" w:cs="Times New Roman"/>
        </w:rPr>
        <w:t>УВЕДОМЛЕНИЕ</w:t>
      </w:r>
    </w:p>
    <w:p w:rsidR="00A43A4D" w:rsidRPr="00A11B31" w:rsidRDefault="00A43A4D" w:rsidP="00A43A4D">
      <w:pPr>
        <w:jc w:val="center"/>
        <w:rPr>
          <w:rFonts w:ascii="Times New Roman" w:hAnsi="Times New Roman" w:cs="Times New Roman"/>
        </w:rPr>
      </w:pPr>
      <w:r w:rsidRPr="00A11B31">
        <w:rPr>
          <w:rFonts w:ascii="Times New Roman" w:hAnsi="Times New Roman" w:cs="Times New Roman"/>
        </w:rPr>
        <w:t>об общем размере платы за предоставление муниципальной услуги</w:t>
      </w:r>
    </w:p>
    <w:p w:rsidR="00A43A4D" w:rsidRPr="00A11B31" w:rsidRDefault="00A43A4D" w:rsidP="00A43A4D">
      <w:pPr>
        <w:pStyle w:val="ConsPlusNormal"/>
        <w:widowControl/>
        <w:ind w:firstLine="709"/>
        <w:jc w:val="both"/>
        <w:outlineLvl w:val="0"/>
        <w:rPr>
          <w:rFonts w:ascii="Times New Roman" w:hAnsi="Times New Roman" w:cs="Times New Roman"/>
          <w:sz w:val="24"/>
          <w:szCs w:val="24"/>
        </w:rPr>
      </w:pPr>
    </w:p>
    <w:p w:rsidR="00A43A4D" w:rsidRPr="00A11B31" w:rsidRDefault="00A43A4D" w:rsidP="00A43A4D">
      <w:pPr>
        <w:pStyle w:val="ConsPlusNormal"/>
        <w:widowControl/>
        <w:ind w:firstLine="709"/>
        <w:jc w:val="both"/>
        <w:outlineLvl w:val="0"/>
        <w:rPr>
          <w:rFonts w:ascii="Times New Roman" w:hAnsi="Times New Roman" w:cs="Times New Roman"/>
          <w:sz w:val="24"/>
          <w:szCs w:val="24"/>
        </w:rPr>
      </w:pPr>
      <w:r w:rsidRPr="00A11B31">
        <w:rPr>
          <w:rFonts w:ascii="Times New Roman" w:hAnsi="Times New Roman" w:cs="Times New Roman"/>
          <w:sz w:val="24"/>
          <w:szCs w:val="24"/>
        </w:rPr>
        <w:t>Вам, _____________________________________________,</w:t>
      </w:r>
    </w:p>
    <w:p w:rsidR="00A43A4D" w:rsidRPr="00A11B31" w:rsidRDefault="00A43A4D" w:rsidP="00A43A4D">
      <w:pPr>
        <w:pStyle w:val="ConsPlusNormal"/>
        <w:ind w:firstLine="709"/>
        <w:jc w:val="both"/>
        <w:outlineLvl w:val="0"/>
        <w:rPr>
          <w:rFonts w:ascii="Times New Roman" w:hAnsi="Times New Roman" w:cs="Times New Roman"/>
          <w:i/>
          <w:sz w:val="24"/>
          <w:szCs w:val="24"/>
        </w:rPr>
      </w:pPr>
      <w:proofErr w:type="gramStart"/>
      <w:r w:rsidRPr="00A11B31">
        <w:rPr>
          <w:rFonts w:ascii="Times New Roman" w:hAnsi="Times New Roman" w:cs="Times New Roman"/>
          <w:i/>
          <w:sz w:val="24"/>
          <w:szCs w:val="24"/>
        </w:rPr>
        <w:t xml:space="preserve">(наименование – для заявителя – юридического лица, </w:t>
      </w:r>
      <w:proofErr w:type="gramEnd"/>
    </w:p>
    <w:p w:rsidR="00A43A4D" w:rsidRPr="00A11B31" w:rsidRDefault="00A43A4D" w:rsidP="00A43A4D">
      <w:pPr>
        <w:pStyle w:val="ConsPlusNormal"/>
        <w:ind w:firstLine="709"/>
        <w:jc w:val="both"/>
        <w:outlineLvl w:val="0"/>
        <w:rPr>
          <w:rFonts w:ascii="Times New Roman" w:hAnsi="Times New Roman" w:cs="Times New Roman"/>
          <w:i/>
          <w:sz w:val="24"/>
          <w:szCs w:val="24"/>
        </w:rPr>
      </w:pPr>
      <w:r w:rsidRPr="00A11B31">
        <w:rPr>
          <w:rFonts w:ascii="Times New Roman" w:hAnsi="Times New Roman" w:cs="Times New Roman"/>
          <w:i/>
          <w:sz w:val="24"/>
          <w:szCs w:val="24"/>
        </w:rPr>
        <w:t>фамилия, имя, отчество – для заявителя – физического лица)</w:t>
      </w:r>
    </w:p>
    <w:p w:rsidR="00A43A4D" w:rsidRPr="00A11B31" w:rsidRDefault="00A43A4D" w:rsidP="00A43A4D">
      <w:pPr>
        <w:pStyle w:val="ConsPlusNormal"/>
        <w:widowControl/>
        <w:ind w:firstLine="709"/>
        <w:jc w:val="both"/>
        <w:outlineLvl w:val="0"/>
        <w:rPr>
          <w:rFonts w:ascii="Times New Roman" w:hAnsi="Times New Roman" w:cs="Times New Roman"/>
          <w:sz w:val="24"/>
          <w:szCs w:val="24"/>
        </w:rPr>
      </w:pPr>
    </w:p>
    <w:p w:rsidR="00A43A4D" w:rsidRPr="00A11B31" w:rsidRDefault="00A43A4D" w:rsidP="00A43A4D">
      <w:pPr>
        <w:ind w:firstLine="709"/>
        <w:jc w:val="both"/>
        <w:rPr>
          <w:rFonts w:ascii="Times New Roman" w:hAnsi="Times New Roman" w:cs="Times New Roman"/>
          <w:i/>
        </w:rPr>
      </w:pPr>
      <w:proofErr w:type="gramStart"/>
      <w:r w:rsidRPr="00A11B31">
        <w:rPr>
          <w:rFonts w:ascii="Times New Roman" w:hAnsi="Times New Roman" w:cs="Times New Roman"/>
        </w:rPr>
        <w:t>для предоставления запрошенных Вами сведений из информационной системы обеспечения градостроительной деятельности в соответствии с Вашем заявлением от _________ (</w:t>
      </w:r>
      <w:r w:rsidRPr="00A11B31">
        <w:rPr>
          <w:rFonts w:ascii="Times New Roman" w:hAnsi="Times New Roman" w:cs="Times New Roman"/>
          <w:i/>
        </w:rPr>
        <w:t>указать дату регистрации заявления</w:t>
      </w:r>
      <w:r w:rsidRPr="00A11B31">
        <w:rPr>
          <w:rFonts w:ascii="Times New Roman" w:hAnsi="Times New Roman" w:cs="Times New Roman"/>
        </w:rPr>
        <w:t>) № ____ (</w:t>
      </w:r>
      <w:r w:rsidRPr="00A11B31">
        <w:rPr>
          <w:rFonts w:ascii="Times New Roman" w:hAnsi="Times New Roman" w:cs="Times New Roman"/>
          <w:i/>
        </w:rPr>
        <w:t>указать регистрационный номер заявления</w:t>
      </w:r>
      <w:r w:rsidRPr="00A11B31">
        <w:rPr>
          <w:rFonts w:ascii="Times New Roman" w:hAnsi="Times New Roman" w:cs="Times New Roman"/>
        </w:rPr>
        <w:t xml:space="preserve">) необходимо не позднее чем в недельный срок со дня получения настоящего уведомления оплатить предоставление муниципальной услуги в сумме ______________ </w:t>
      </w:r>
      <w:r w:rsidRPr="00A11B31">
        <w:rPr>
          <w:rFonts w:ascii="Times New Roman" w:hAnsi="Times New Roman" w:cs="Times New Roman"/>
          <w:i/>
        </w:rPr>
        <w:t>(указывается сумма цифрами и прописью)</w:t>
      </w:r>
      <w:r w:rsidRPr="00A11B31">
        <w:rPr>
          <w:rFonts w:ascii="Times New Roman" w:hAnsi="Times New Roman" w:cs="Times New Roman"/>
        </w:rPr>
        <w:t xml:space="preserve"> рублей, рассчитанной в соответствии с пунктом 2.11 Административного регламента предоставления местной администрацией</w:t>
      </w:r>
      <w:proofErr w:type="gramEnd"/>
      <w:r w:rsidRPr="00A11B31">
        <w:rPr>
          <w:rFonts w:ascii="Times New Roman" w:hAnsi="Times New Roman" w:cs="Times New Roman"/>
        </w:rPr>
        <w:t xml:space="preserve"> </w:t>
      </w:r>
      <w:proofErr w:type="gramStart"/>
      <w:r w:rsidRPr="00A11B31">
        <w:rPr>
          <w:rFonts w:ascii="Times New Roman" w:hAnsi="Times New Roman" w:cs="Times New Roman"/>
        </w:rPr>
        <w:t>муниципальной услуги «Предоставление сведений из информационной системы обеспечения градостроительной деятельности</w:t>
      </w:r>
      <w:r w:rsidR="003770E0">
        <w:rPr>
          <w:rFonts w:ascii="Times New Roman" w:hAnsi="Times New Roman" w:cs="Times New Roman"/>
        </w:rPr>
        <w:t xml:space="preserve"> </w:t>
      </w:r>
      <w:r w:rsidRPr="00A11B31">
        <w:rPr>
          <w:rFonts w:ascii="Times New Roman" w:hAnsi="Times New Roman" w:cs="Times New Roman"/>
        </w:rPr>
        <w:t>на</w:t>
      </w:r>
      <w:r w:rsidR="003770E0">
        <w:rPr>
          <w:rFonts w:ascii="Times New Roman" w:hAnsi="Times New Roman" w:cs="Times New Roman"/>
        </w:rPr>
        <w:t xml:space="preserve"> </w:t>
      </w:r>
      <w:r w:rsidRPr="00A11B31">
        <w:rPr>
          <w:rFonts w:ascii="Times New Roman" w:hAnsi="Times New Roman" w:cs="Times New Roman"/>
        </w:rPr>
        <w:t>территории муниципального образования»</w:t>
      </w:r>
      <w:r w:rsidR="003770E0">
        <w:rPr>
          <w:rFonts w:ascii="Times New Roman" w:hAnsi="Times New Roman" w:cs="Times New Roman"/>
        </w:rPr>
        <w:t xml:space="preserve"> </w:t>
      </w:r>
      <w:r w:rsidRPr="00A11B31">
        <w:rPr>
          <w:rFonts w:ascii="Times New Roman" w:hAnsi="Times New Roman" w:cs="Times New Roman"/>
        </w:rPr>
        <w:t>путем внесения указанной суммы в кассу по адресу: _____________________________</w:t>
      </w:r>
      <w:r w:rsidRPr="00A11B31">
        <w:rPr>
          <w:rFonts w:ascii="Times New Roman" w:hAnsi="Times New Roman" w:cs="Times New Roman"/>
          <w:i/>
        </w:rPr>
        <w:t>(указывается адрес и номер кабинета, а также режим работы кассы в случае организации приема платы через кассу)</w:t>
      </w:r>
      <w:r w:rsidRPr="00A11B31">
        <w:rPr>
          <w:rFonts w:ascii="Times New Roman" w:hAnsi="Times New Roman" w:cs="Times New Roman"/>
        </w:rPr>
        <w:t xml:space="preserve"> или путем перечисления на счет: ___________________________ </w:t>
      </w:r>
      <w:r w:rsidRPr="00A11B31">
        <w:rPr>
          <w:rFonts w:ascii="Times New Roman" w:hAnsi="Times New Roman" w:cs="Times New Roman"/>
          <w:i/>
        </w:rPr>
        <w:t>(указываются номер счета и иные реквизиты для внесения платы за предоставление муниципальной услуги</w:t>
      </w:r>
      <w:r w:rsidR="003770E0">
        <w:rPr>
          <w:rFonts w:ascii="Times New Roman" w:hAnsi="Times New Roman" w:cs="Times New Roman"/>
          <w:i/>
        </w:rPr>
        <w:t xml:space="preserve"> </w:t>
      </w:r>
      <w:r w:rsidRPr="00A11B31">
        <w:rPr>
          <w:rFonts w:ascii="Times New Roman" w:hAnsi="Times New Roman" w:cs="Times New Roman"/>
          <w:i/>
        </w:rPr>
        <w:t>в безналичной форме</w:t>
      </w:r>
      <w:proofErr w:type="gramEnd"/>
      <w:r w:rsidRPr="00A11B31">
        <w:rPr>
          <w:rFonts w:ascii="Times New Roman" w:hAnsi="Times New Roman" w:cs="Times New Roman"/>
          <w:i/>
        </w:rPr>
        <w:t xml:space="preserve"> в соответствии с Приложением № 3 к Административному регламенту)</w:t>
      </w:r>
      <w:r w:rsidRPr="00A11B31">
        <w:rPr>
          <w:rFonts w:ascii="Times New Roman" w:hAnsi="Times New Roman" w:cs="Times New Roman"/>
        </w:rPr>
        <w:t xml:space="preserve">. </w:t>
      </w:r>
    </w:p>
    <w:p w:rsidR="00A43A4D" w:rsidRPr="00A11B31" w:rsidRDefault="00A43A4D" w:rsidP="00A43A4D">
      <w:pPr>
        <w:ind w:firstLine="709"/>
        <w:jc w:val="both"/>
        <w:rPr>
          <w:rFonts w:ascii="Times New Roman" w:hAnsi="Times New Roman" w:cs="Times New Roman"/>
        </w:rPr>
      </w:pPr>
    </w:p>
    <w:p w:rsidR="00A43A4D" w:rsidRPr="00A11B31" w:rsidRDefault="00A43A4D" w:rsidP="00A43A4D">
      <w:pPr>
        <w:ind w:firstLine="709"/>
        <w:jc w:val="both"/>
        <w:rPr>
          <w:rFonts w:ascii="Times New Roman" w:hAnsi="Times New Roman" w:cs="Times New Roman"/>
        </w:rPr>
      </w:pPr>
    </w:p>
    <w:p w:rsidR="00A43A4D" w:rsidRPr="00A11B31" w:rsidRDefault="00A43A4D" w:rsidP="00A43A4D">
      <w:pPr>
        <w:jc w:val="both"/>
        <w:rPr>
          <w:rFonts w:ascii="Times New Roman" w:hAnsi="Times New Roman" w:cs="Times New Roman"/>
        </w:rPr>
      </w:pPr>
    </w:p>
    <w:p w:rsidR="00A43A4D" w:rsidRPr="00A11B31" w:rsidRDefault="00A43A4D" w:rsidP="00A43A4D">
      <w:pPr>
        <w:rPr>
          <w:rFonts w:ascii="Times New Roman" w:hAnsi="Times New Roman" w:cs="Times New Roman"/>
        </w:rPr>
      </w:pPr>
      <w:r w:rsidRPr="00A11B31">
        <w:rPr>
          <w:rFonts w:ascii="Times New Roman" w:hAnsi="Times New Roman" w:cs="Times New Roman"/>
        </w:rPr>
        <w:t>Руководитель администрации</w:t>
      </w:r>
      <w:r w:rsidRPr="00A11B31">
        <w:rPr>
          <w:rStyle w:val="af7"/>
          <w:rFonts w:ascii="Times New Roman" w:hAnsi="Times New Roman" w:cs="Times New Roman"/>
        </w:rPr>
        <w:footnoteReference w:id="8"/>
      </w:r>
      <w:r w:rsidRPr="00A11B31">
        <w:rPr>
          <w:rFonts w:ascii="Times New Roman" w:hAnsi="Times New Roman" w:cs="Times New Roman"/>
        </w:rPr>
        <w:t xml:space="preserve"> ____________ ___________________</w:t>
      </w:r>
    </w:p>
    <w:p w:rsidR="00A43A4D" w:rsidRPr="00A11B31" w:rsidRDefault="00A43A4D" w:rsidP="00A43A4D">
      <w:pPr>
        <w:rPr>
          <w:rFonts w:ascii="Times New Roman" w:hAnsi="Times New Roman" w:cs="Times New Roman"/>
        </w:rPr>
      </w:pPr>
      <w:r w:rsidRPr="00A11B31">
        <w:rPr>
          <w:rFonts w:ascii="Times New Roman" w:hAnsi="Times New Roman" w:cs="Times New Roman"/>
        </w:rPr>
        <w:t>(уполномоченное лицо)                              (подпись)    (фамилия, инициалы)</w:t>
      </w:r>
    </w:p>
    <w:p w:rsidR="00A43A4D" w:rsidRPr="00A11B31" w:rsidRDefault="00A43A4D" w:rsidP="00A43A4D">
      <w:pPr>
        <w:rPr>
          <w:rFonts w:ascii="Times New Roman" w:hAnsi="Times New Roman" w:cs="Times New Roman"/>
        </w:rPr>
      </w:pPr>
      <w:r w:rsidRPr="00A11B31">
        <w:rPr>
          <w:rFonts w:ascii="Times New Roman" w:hAnsi="Times New Roman" w:cs="Times New Roman"/>
        </w:rPr>
        <w:tab/>
      </w:r>
      <w:r w:rsidRPr="00A11B31">
        <w:rPr>
          <w:rFonts w:ascii="Times New Roman" w:hAnsi="Times New Roman" w:cs="Times New Roman"/>
        </w:rPr>
        <w:tab/>
      </w:r>
      <w:r w:rsidRPr="00A11B31">
        <w:rPr>
          <w:rFonts w:ascii="Times New Roman" w:hAnsi="Times New Roman" w:cs="Times New Roman"/>
        </w:rPr>
        <w:tab/>
      </w:r>
      <w:r w:rsidRPr="00A11B31">
        <w:rPr>
          <w:rFonts w:ascii="Times New Roman" w:hAnsi="Times New Roman" w:cs="Times New Roman"/>
        </w:rPr>
        <w:tab/>
        <w:t>М.П.</w:t>
      </w:r>
    </w:p>
    <w:p w:rsidR="00A43A4D" w:rsidRPr="00A11B31" w:rsidRDefault="00A43A4D" w:rsidP="00A43A4D">
      <w:pPr>
        <w:pStyle w:val="ConsPlusNormal"/>
        <w:ind w:firstLine="709"/>
        <w:jc w:val="both"/>
        <w:outlineLvl w:val="0"/>
        <w:rPr>
          <w:rFonts w:ascii="Times New Roman" w:hAnsi="Times New Roman" w:cs="Times New Roman"/>
          <w:sz w:val="24"/>
          <w:szCs w:val="24"/>
        </w:rPr>
      </w:pPr>
    </w:p>
    <w:sectPr w:rsidR="00A43A4D" w:rsidRPr="00A11B31" w:rsidSect="00571ED8">
      <w:headerReference w:type="even" r:id="rId12"/>
      <w:headerReference w:type="default" r:id="rId13"/>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088" w:rsidRDefault="00135088" w:rsidP="00A43A4D">
      <w:r>
        <w:separator/>
      </w:r>
    </w:p>
  </w:endnote>
  <w:endnote w:type="continuationSeparator" w:id="0">
    <w:p w:rsidR="00135088" w:rsidRDefault="00135088" w:rsidP="00A4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088" w:rsidRDefault="00135088" w:rsidP="00A43A4D">
      <w:r>
        <w:separator/>
      </w:r>
    </w:p>
  </w:footnote>
  <w:footnote w:type="continuationSeparator" w:id="0">
    <w:p w:rsidR="00135088" w:rsidRDefault="00135088" w:rsidP="00A43A4D">
      <w:r>
        <w:continuationSeparator/>
      </w:r>
    </w:p>
  </w:footnote>
  <w:footnote w:id="1">
    <w:p w:rsidR="00012505" w:rsidRPr="000B2E2E" w:rsidRDefault="00012505" w:rsidP="00A43A4D">
      <w:pPr>
        <w:pStyle w:val="af5"/>
        <w:jc w:val="both"/>
        <w:rPr>
          <w:sz w:val="20"/>
          <w:szCs w:val="20"/>
        </w:rPr>
      </w:pPr>
      <w:r w:rsidRPr="000B2E2E">
        <w:rPr>
          <w:rStyle w:val="af7"/>
          <w:sz w:val="20"/>
          <w:szCs w:val="20"/>
        </w:rPr>
        <w:footnoteRef/>
      </w:r>
      <w:r w:rsidRPr="000B2E2E">
        <w:rPr>
          <w:sz w:val="20"/>
          <w:szCs w:val="20"/>
        </w:rPr>
        <w:t xml:space="preserve"> Данная графа не обязательна к заполнению и ее не</w:t>
      </w:r>
      <w:r>
        <w:rPr>
          <w:sz w:val="20"/>
          <w:szCs w:val="20"/>
        </w:rPr>
        <w:t xml:space="preserve"> </w:t>
      </w:r>
      <w:r w:rsidRPr="000B2E2E">
        <w:rPr>
          <w:sz w:val="20"/>
          <w:szCs w:val="20"/>
        </w:rPr>
        <w:t xml:space="preserve">заполнение не является основанием для отказа в предоставлении муниципальной услуги. Дополнительные идентификаторы запрашиваемых сведений могут быть указаны заявителем для целей более оперативного и качественного рассмотрения заявления администрацией получателю муниципальной услуги именно той информации, которую он запрашивает. В перспективе будет создан открытый реестр документов доступных в ИСОГД на геоинформационном портале градостроительной деятельности. Указывая дополнительные идентификаторы запрашиваемых сведений, включенных в реестр геоинформационного портала градостроительной деятельности: регистрационный номер и (или) название запрашиваемого документа, - заявитель ориентирует администрацию на предоставление именно этого запрашиваемого документа.  </w:t>
      </w:r>
    </w:p>
  </w:footnote>
  <w:footnote w:id="2">
    <w:p w:rsidR="00012505" w:rsidRPr="0074218A" w:rsidRDefault="00012505" w:rsidP="00A43A4D">
      <w:pPr>
        <w:jc w:val="both"/>
        <w:rPr>
          <w:rFonts w:ascii="Times New Roman" w:hAnsi="Times New Roman"/>
        </w:rPr>
      </w:pPr>
      <w:r w:rsidRPr="000B2E2E">
        <w:rPr>
          <w:rStyle w:val="af7"/>
          <w:rFonts w:ascii="Times New Roman" w:hAnsi="Times New Roman"/>
          <w:sz w:val="20"/>
          <w:szCs w:val="20"/>
        </w:rPr>
        <w:footnoteRef/>
      </w:r>
      <w:r w:rsidRPr="000B2E2E">
        <w:rPr>
          <w:rFonts w:ascii="Times New Roman" w:hAnsi="Times New Roman" w:cs="Times New Roman"/>
          <w:sz w:val="20"/>
          <w:szCs w:val="20"/>
        </w:rPr>
        <w:t xml:space="preserve"> Соответствующие сведения не указываются в случае, если в соответствии с федеральными законами муниципальная услуга должна быть предоставлена бесплатно.</w:t>
      </w:r>
    </w:p>
  </w:footnote>
  <w:footnote w:id="3">
    <w:p w:rsidR="00012505" w:rsidRPr="000B2E2E" w:rsidRDefault="00012505" w:rsidP="00A43A4D">
      <w:pPr>
        <w:pStyle w:val="af5"/>
        <w:jc w:val="both"/>
        <w:rPr>
          <w:sz w:val="20"/>
          <w:szCs w:val="20"/>
        </w:rPr>
      </w:pPr>
      <w:r w:rsidRPr="000B2E2E">
        <w:rPr>
          <w:rStyle w:val="af7"/>
          <w:sz w:val="20"/>
          <w:szCs w:val="20"/>
        </w:rPr>
        <w:footnoteRef/>
      </w:r>
      <w:r w:rsidRPr="000B2E2E">
        <w:rPr>
          <w:sz w:val="20"/>
          <w:szCs w:val="20"/>
        </w:rPr>
        <w:t xml:space="preserve"> Для нескольких земельных участков кадастровый номер (если имеется), координаты характерных точек границ земельного участка, адрес и площадь указываются раздельно. </w:t>
      </w:r>
    </w:p>
  </w:footnote>
  <w:footnote w:id="4">
    <w:p w:rsidR="00012505" w:rsidRPr="0074218A" w:rsidRDefault="00012505" w:rsidP="00A43A4D">
      <w:pPr>
        <w:jc w:val="both"/>
        <w:rPr>
          <w:rFonts w:ascii="Times New Roman" w:hAnsi="Times New Roman"/>
        </w:rPr>
      </w:pPr>
      <w:r w:rsidRPr="000B2E2E">
        <w:rPr>
          <w:rStyle w:val="af7"/>
          <w:rFonts w:ascii="Times New Roman" w:hAnsi="Times New Roman"/>
          <w:sz w:val="20"/>
          <w:szCs w:val="20"/>
        </w:rPr>
        <w:footnoteRef/>
      </w:r>
      <w:r w:rsidRPr="000B2E2E">
        <w:rPr>
          <w:rFonts w:ascii="Times New Roman" w:hAnsi="Times New Roman" w:cs="Times New Roman"/>
          <w:sz w:val="20"/>
          <w:szCs w:val="20"/>
        </w:rPr>
        <w:t xml:space="preserve"> Соответствующие сведения не указываются в случае, если в соответствии с федеральными законами муниципальная услуга должна быть предоставлена бесплатно.</w:t>
      </w:r>
    </w:p>
  </w:footnote>
  <w:footnote w:id="5">
    <w:p w:rsidR="00012505" w:rsidRPr="000B2E2E" w:rsidRDefault="00012505" w:rsidP="00A43A4D">
      <w:pPr>
        <w:pStyle w:val="af5"/>
        <w:jc w:val="both"/>
        <w:rPr>
          <w:sz w:val="20"/>
          <w:szCs w:val="20"/>
        </w:rPr>
      </w:pPr>
      <w:r w:rsidRPr="000B2E2E">
        <w:rPr>
          <w:rStyle w:val="af7"/>
          <w:sz w:val="20"/>
          <w:szCs w:val="20"/>
        </w:rPr>
        <w:footnoteRef/>
      </w:r>
      <w:r w:rsidRPr="000B2E2E">
        <w:rPr>
          <w:sz w:val="20"/>
          <w:szCs w:val="20"/>
        </w:rPr>
        <w:t xml:space="preserve"> В данном приложении указываются точные банковские реквизиты, по которым должна быть перечислена плата за получение муниципальной услуги.</w:t>
      </w:r>
    </w:p>
  </w:footnote>
  <w:footnote w:id="6">
    <w:p w:rsidR="00012505" w:rsidRPr="00AD08E0" w:rsidRDefault="00012505" w:rsidP="00A43A4D">
      <w:pPr>
        <w:pStyle w:val="af5"/>
        <w:jc w:val="both"/>
      </w:pPr>
      <w:r w:rsidRPr="000B2E2E">
        <w:rPr>
          <w:rStyle w:val="af7"/>
          <w:sz w:val="20"/>
          <w:szCs w:val="20"/>
        </w:rPr>
        <w:footnoteRef/>
      </w:r>
      <w:r w:rsidRPr="000B2E2E">
        <w:rPr>
          <w:sz w:val="20"/>
          <w:szCs w:val="20"/>
        </w:rPr>
        <w:t xml:space="preserve"> Указывается точное наименование должности лица уполномоченного органа местного самоуправления, предоставляющего муниципальную услугу</w:t>
      </w:r>
      <w:r w:rsidRPr="00D07309">
        <w:t>.</w:t>
      </w:r>
    </w:p>
  </w:footnote>
  <w:footnote w:id="7">
    <w:p w:rsidR="00012505" w:rsidRPr="00961D53" w:rsidRDefault="00012505" w:rsidP="00A43A4D">
      <w:pPr>
        <w:pStyle w:val="af5"/>
        <w:jc w:val="both"/>
        <w:rPr>
          <w:sz w:val="20"/>
          <w:szCs w:val="20"/>
        </w:rPr>
      </w:pPr>
      <w:r w:rsidRPr="00961D53">
        <w:rPr>
          <w:rStyle w:val="af7"/>
          <w:sz w:val="20"/>
          <w:szCs w:val="20"/>
        </w:rPr>
        <w:footnoteRef/>
      </w:r>
      <w:r w:rsidRPr="00961D53">
        <w:rPr>
          <w:sz w:val="20"/>
          <w:szCs w:val="20"/>
        </w:rPr>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 w:id="8">
    <w:p w:rsidR="00012505" w:rsidRPr="00961D53" w:rsidRDefault="00012505" w:rsidP="00A43A4D">
      <w:pPr>
        <w:pStyle w:val="af5"/>
        <w:jc w:val="both"/>
        <w:rPr>
          <w:sz w:val="20"/>
          <w:szCs w:val="20"/>
        </w:rPr>
      </w:pPr>
      <w:r w:rsidRPr="00961D53">
        <w:rPr>
          <w:rStyle w:val="af7"/>
          <w:sz w:val="20"/>
          <w:szCs w:val="20"/>
        </w:rPr>
        <w:footnoteRef/>
      </w:r>
      <w:r w:rsidRPr="00961D53">
        <w:rPr>
          <w:sz w:val="20"/>
          <w:szCs w:val="20"/>
        </w:rPr>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505" w:rsidRDefault="00012505" w:rsidP="00571ED8">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12505" w:rsidRDefault="0001250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505" w:rsidRDefault="00012505" w:rsidP="00571ED8">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9387B">
      <w:rPr>
        <w:rStyle w:val="a6"/>
        <w:noProof/>
      </w:rPr>
      <w:t>2</w:t>
    </w:r>
    <w:r>
      <w:rPr>
        <w:rStyle w:val="a6"/>
      </w:rPr>
      <w:fldChar w:fldCharType="end"/>
    </w:r>
  </w:p>
  <w:p w:rsidR="00012505" w:rsidRDefault="0001250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9B1FAD"/>
    <w:multiLevelType w:val="hybridMultilevel"/>
    <w:tmpl w:val="807C8AA6"/>
    <w:lvl w:ilvl="0" w:tplc="946C84DC">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26"/>
  </w:num>
  <w:num w:numId="4">
    <w:abstractNumId w:val="9"/>
  </w:num>
  <w:num w:numId="5">
    <w:abstractNumId w:val="16"/>
  </w:num>
  <w:num w:numId="6">
    <w:abstractNumId w:val="8"/>
  </w:num>
  <w:num w:numId="7">
    <w:abstractNumId w:val="5"/>
  </w:num>
  <w:num w:numId="8">
    <w:abstractNumId w:val="7"/>
  </w:num>
  <w:num w:numId="9">
    <w:abstractNumId w:val="12"/>
  </w:num>
  <w:num w:numId="10">
    <w:abstractNumId w:val="23"/>
  </w:num>
  <w:num w:numId="11">
    <w:abstractNumId w:val="0"/>
  </w:num>
  <w:num w:numId="12">
    <w:abstractNumId w:val="21"/>
  </w:num>
  <w:num w:numId="13">
    <w:abstractNumId w:val="4"/>
  </w:num>
  <w:num w:numId="14">
    <w:abstractNumId w:val="10"/>
  </w:num>
  <w:num w:numId="15">
    <w:abstractNumId w:val="3"/>
  </w:num>
  <w:num w:numId="16">
    <w:abstractNumId w:val="22"/>
  </w:num>
  <w:num w:numId="17">
    <w:abstractNumId w:val="25"/>
  </w:num>
  <w:num w:numId="18">
    <w:abstractNumId w:val="20"/>
  </w:num>
  <w:num w:numId="19">
    <w:abstractNumId w:val="15"/>
  </w:num>
  <w:num w:numId="20">
    <w:abstractNumId w:val="27"/>
  </w:num>
  <w:num w:numId="21">
    <w:abstractNumId w:val="14"/>
  </w:num>
  <w:num w:numId="22">
    <w:abstractNumId w:val="1"/>
  </w:num>
  <w:num w:numId="23">
    <w:abstractNumId w:val="2"/>
  </w:num>
  <w:num w:numId="24">
    <w:abstractNumId w:val="6"/>
  </w:num>
  <w:num w:numId="25">
    <w:abstractNumId w:val="11"/>
  </w:num>
  <w:num w:numId="26">
    <w:abstractNumId w:val="19"/>
  </w:num>
  <w:num w:numId="27">
    <w:abstractNumId w:val="2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A4D"/>
    <w:rsid w:val="00012505"/>
    <w:rsid w:val="000148BA"/>
    <w:rsid w:val="00037CF2"/>
    <w:rsid w:val="000D2025"/>
    <w:rsid w:val="000F459D"/>
    <w:rsid w:val="00135088"/>
    <w:rsid w:val="001B7C9A"/>
    <w:rsid w:val="001C0742"/>
    <w:rsid w:val="00204D3D"/>
    <w:rsid w:val="002053D1"/>
    <w:rsid w:val="0021058D"/>
    <w:rsid w:val="00250307"/>
    <w:rsid w:val="00273A94"/>
    <w:rsid w:val="0029387B"/>
    <w:rsid w:val="002D3FA9"/>
    <w:rsid w:val="003770E0"/>
    <w:rsid w:val="00451987"/>
    <w:rsid w:val="004907B3"/>
    <w:rsid w:val="004A6289"/>
    <w:rsid w:val="004B5D74"/>
    <w:rsid w:val="004C0D12"/>
    <w:rsid w:val="00546D21"/>
    <w:rsid w:val="00571ED8"/>
    <w:rsid w:val="005E4ABE"/>
    <w:rsid w:val="00602A3A"/>
    <w:rsid w:val="00617387"/>
    <w:rsid w:val="00620693"/>
    <w:rsid w:val="00645F32"/>
    <w:rsid w:val="00647E96"/>
    <w:rsid w:val="00654076"/>
    <w:rsid w:val="00664055"/>
    <w:rsid w:val="006C5F75"/>
    <w:rsid w:val="006F080F"/>
    <w:rsid w:val="00720303"/>
    <w:rsid w:val="00721DD1"/>
    <w:rsid w:val="00726DAD"/>
    <w:rsid w:val="00732538"/>
    <w:rsid w:val="00736761"/>
    <w:rsid w:val="007426CB"/>
    <w:rsid w:val="0077391A"/>
    <w:rsid w:val="00811D50"/>
    <w:rsid w:val="00847426"/>
    <w:rsid w:val="0090181C"/>
    <w:rsid w:val="009259DA"/>
    <w:rsid w:val="00926DF0"/>
    <w:rsid w:val="00966A68"/>
    <w:rsid w:val="00A11B31"/>
    <w:rsid w:val="00A36480"/>
    <w:rsid w:val="00A43A4D"/>
    <w:rsid w:val="00A464D1"/>
    <w:rsid w:val="00A51020"/>
    <w:rsid w:val="00A63FDB"/>
    <w:rsid w:val="00A93C47"/>
    <w:rsid w:val="00B52E3C"/>
    <w:rsid w:val="00B662AE"/>
    <w:rsid w:val="00BA208D"/>
    <w:rsid w:val="00BF5C22"/>
    <w:rsid w:val="00C0251B"/>
    <w:rsid w:val="00C210C6"/>
    <w:rsid w:val="00C40506"/>
    <w:rsid w:val="00C41C1C"/>
    <w:rsid w:val="00CB047F"/>
    <w:rsid w:val="00CB1CF8"/>
    <w:rsid w:val="00CB39E1"/>
    <w:rsid w:val="00D04D74"/>
    <w:rsid w:val="00D761BE"/>
    <w:rsid w:val="00E00D88"/>
    <w:rsid w:val="00E1688E"/>
    <w:rsid w:val="00E475C8"/>
    <w:rsid w:val="00E649D8"/>
    <w:rsid w:val="00E76CD7"/>
    <w:rsid w:val="00E853C0"/>
    <w:rsid w:val="00EA37F6"/>
    <w:rsid w:val="00ED3D4A"/>
    <w:rsid w:val="00EE4FC3"/>
    <w:rsid w:val="00EE6475"/>
    <w:rsid w:val="00F21993"/>
    <w:rsid w:val="00F6468A"/>
    <w:rsid w:val="00FA0464"/>
    <w:rsid w:val="00FE6425"/>
    <w:rsid w:val="00FF3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A4D"/>
    <w:pPr>
      <w:spacing w:after="0" w:line="240" w:lineRule="auto"/>
    </w:pPr>
    <w:rPr>
      <w:rFonts w:eastAsiaTheme="minorEastAsia"/>
      <w:sz w:val="24"/>
      <w:szCs w:val="24"/>
      <w:lang w:eastAsia="ru-RU"/>
    </w:rPr>
  </w:style>
  <w:style w:type="paragraph" w:styleId="1">
    <w:name w:val="heading 1"/>
    <w:basedOn w:val="a"/>
    <w:next w:val="a"/>
    <w:link w:val="10"/>
    <w:uiPriority w:val="9"/>
    <w:qFormat/>
    <w:rsid w:val="00A43A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43A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43A4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3A4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43A4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43A4D"/>
    <w:rPr>
      <w:rFonts w:asciiTheme="majorHAnsi" w:eastAsiaTheme="majorEastAsia" w:hAnsiTheme="majorHAnsi" w:cstheme="majorBidi"/>
      <w:b/>
      <w:bCs/>
      <w:color w:val="4F81BD" w:themeColor="accent1"/>
      <w:sz w:val="24"/>
      <w:szCs w:val="24"/>
      <w:lang w:eastAsia="ru-RU"/>
    </w:rPr>
  </w:style>
  <w:style w:type="character" w:styleId="a3">
    <w:name w:val="Hyperlink"/>
    <w:uiPriority w:val="99"/>
    <w:rsid w:val="00A43A4D"/>
    <w:rPr>
      <w:color w:val="0000FF"/>
      <w:u w:val="single"/>
    </w:rPr>
  </w:style>
  <w:style w:type="paragraph" w:styleId="a4">
    <w:name w:val="footer"/>
    <w:basedOn w:val="a"/>
    <w:link w:val="a5"/>
    <w:uiPriority w:val="99"/>
    <w:rsid w:val="00A43A4D"/>
    <w:pPr>
      <w:tabs>
        <w:tab w:val="center" w:pos="4677"/>
        <w:tab w:val="right" w:pos="9355"/>
      </w:tabs>
    </w:pPr>
    <w:rPr>
      <w:rFonts w:ascii="Times New Roman" w:eastAsia="Times New Roman" w:hAnsi="Times New Roman" w:cs="Times New Roman"/>
    </w:rPr>
  </w:style>
  <w:style w:type="character" w:customStyle="1" w:styleId="a5">
    <w:name w:val="Нижний колонтитул Знак"/>
    <w:basedOn w:val="a0"/>
    <w:link w:val="a4"/>
    <w:uiPriority w:val="99"/>
    <w:rsid w:val="00A43A4D"/>
    <w:rPr>
      <w:rFonts w:ascii="Times New Roman" w:eastAsia="Times New Roman" w:hAnsi="Times New Roman" w:cs="Times New Roman"/>
      <w:sz w:val="24"/>
      <w:szCs w:val="24"/>
      <w:lang w:eastAsia="ru-RU"/>
    </w:rPr>
  </w:style>
  <w:style w:type="character" w:styleId="a6">
    <w:name w:val="page number"/>
    <w:basedOn w:val="a0"/>
    <w:uiPriority w:val="99"/>
    <w:rsid w:val="00A43A4D"/>
  </w:style>
  <w:style w:type="paragraph" w:styleId="a7">
    <w:name w:val="header"/>
    <w:basedOn w:val="a"/>
    <w:link w:val="a8"/>
    <w:uiPriority w:val="99"/>
    <w:rsid w:val="00A43A4D"/>
    <w:pPr>
      <w:tabs>
        <w:tab w:val="center" w:pos="4677"/>
        <w:tab w:val="right" w:pos="9355"/>
      </w:tabs>
    </w:pPr>
    <w:rPr>
      <w:rFonts w:ascii="Times New Roman" w:eastAsia="Times New Roman" w:hAnsi="Times New Roman" w:cs="Times New Roman"/>
    </w:rPr>
  </w:style>
  <w:style w:type="character" w:customStyle="1" w:styleId="a8">
    <w:name w:val="Верхний колонтитул Знак"/>
    <w:basedOn w:val="a0"/>
    <w:link w:val="a7"/>
    <w:uiPriority w:val="99"/>
    <w:rsid w:val="00A43A4D"/>
    <w:rPr>
      <w:rFonts w:ascii="Times New Roman" w:eastAsia="Times New Roman" w:hAnsi="Times New Roman" w:cs="Times New Roman"/>
      <w:sz w:val="24"/>
      <w:szCs w:val="24"/>
      <w:lang w:eastAsia="ru-RU"/>
    </w:rPr>
  </w:style>
  <w:style w:type="table" w:styleId="a9">
    <w:name w:val="Table Grid"/>
    <w:basedOn w:val="a1"/>
    <w:uiPriority w:val="99"/>
    <w:rsid w:val="00A43A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43A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rsid w:val="00A43A4D"/>
    <w:rPr>
      <w:rFonts w:ascii="Tahoma" w:eastAsia="Times New Roman" w:hAnsi="Tahoma" w:cs="Times New Roman"/>
      <w:sz w:val="16"/>
      <w:szCs w:val="16"/>
    </w:rPr>
  </w:style>
  <w:style w:type="character" w:customStyle="1" w:styleId="ab">
    <w:name w:val="Текст выноски Знак"/>
    <w:basedOn w:val="a0"/>
    <w:link w:val="aa"/>
    <w:uiPriority w:val="99"/>
    <w:rsid w:val="00A43A4D"/>
    <w:rPr>
      <w:rFonts w:ascii="Tahoma" w:eastAsia="Times New Roman" w:hAnsi="Tahoma" w:cs="Times New Roman"/>
      <w:sz w:val="16"/>
      <w:szCs w:val="16"/>
      <w:lang w:eastAsia="ru-RU"/>
    </w:rPr>
  </w:style>
  <w:style w:type="paragraph" w:customStyle="1" w:styleId="ConsPlusNonformat">
    <w:name w:val="ConsPlusNonformat"/>
    <w:uiPriority w:val="99"/>
    <w:rsid w:val="00A43A4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3A4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c">
    <w:name w:val="annotation reference"/>
    <w:uiPriority w:val="99"/>
    <w:rsid w:val="00A43A4D"/>
    <w:rPr>
      <w:sz w:val="18"/>
      <w:szCs w:val="18"/>
    </w:rPr>
  </w:style>
  <w:style w:type="paragraph" w:styleId="ad">
    <w:name w:val="annotation text"/>
    <w:basedOn w:val="a"/>
    <w:link w:val="ae"/>
    <w:uiPriority w:val="99"/>
    <w:rsid w:val="00A43A4D"/>
    <w:rPr>
      <w:rFonts w:ascii="Times New Roman" w:eastAsia="Times New Roman" w:hAnsi="Times New Roman" w:cs="Times New Roman"/>
    </w:rPr>
  </w:style>
  <w:style w:type="character" w:customStyle="1" w:styleId="ae">
    <w:name w:val="Текст примечания Знак"/>
    <w:basedOn w:val="a0"/>
    <w:link w:val="ad"/>
    <w:uiPriority w:val="99"/>
    <w:rsid w:val="00A43A4D"/>
    <w:rPr>
      <w:rFonts w:ascii="Times New Roman" w:eastAsia="Times New Roman" w:hAnsi="Times New Roman" w:cs="Times New Roman"/>
      <w:sz w:val="24"/>
      <w:szCs w:val="24"/>
      <w:lang w:eastAsia="ru-RU"/>
    </w:rPr>
  </w:style>
  <w:style w:type="paragraph" w:styleId="af">
    <w:name w:val="annotation subject"/>
    <w:basedOn w:val="ad"/>
    <w:next w:val="ad"/>
    <w:link w:val="af0"/>
    <w:uiPriority w:val="99"/>
    <w:rsid w:val="00A43A4D"/>
    <w:rPr>
      <w:b/>
      <w:bCs/>
      <w:sz w:val="20"/>
      <w:szCs w:val="20"/>
    </w:rPr>
  </w:style>
  <w:style w:type="character" w:customStyle="1" w:styleId="af0">
    <w:name w:val="Тема примечания Знак"/>
    <w:basedOn w:val="ae"/>
    <w:link w:val="af"/>
    <w:uiPriority w:val="99"/>
    <w:rsid w:val="00A43A4D"/>
    <w:rPr>
      <w:rFonts w:ascii="Times New Roman" w:eastAsia="Times New Roman" w:hAnsi="Times New Roman" w:cs="Times New Roman"/>
      <w:b/>
      <w:bCs/>
      <w:sz w:val="20"/>
      <w:szCs w:val="20"/>
      <w:lang w:eastAsia="ru-RU"/>
    </w:rPr>
  </w:style>
  <w:style w:type="paragraph" w:styleId="af1">
    <w:name w:val="Revision"/>
    <w:hidden/>
    <w:uiPriority w:val="99"/>
    <w:semiHidden/>
    <w:rsid w:val="00A43A4D"/>
    <w:pPr>
      <w:spacing w:after="0" w:line="240" w:lineRule="auto"/>
    </w:pPr>
    <w:rPr>
      <w:rFonts w:ascii="Times New Roman" w:eastAsia="Times New Roman" w:hAnsi="Times New Roman" w:cs="Times New Roman"/>
      <w:sz w:val="24"/>
      <w:szCs w:val="24"/>
      <w:lang w:eastAsia="ru-RU"/>
    </w:rPr>
  </w:style>
  <w:style w:type="character" w:styleId="af2">
    <w:name w:val="FollowedHyperlink"/>
    <w:uiPriority w:val="99"/>
    <w:rsid w:val="00A43A4D"/>
    <w:rPr>
      <w:color w:val="800080"/>
      <w:u w:val="single"/>
    </w:rPr>
  </w:style>
  <w:style w:type="paragraph" w:customStyle="1" w:styleId="af3">
    <w:name w:val="Стиль"/>
    <w:rsid w:val="00A43A4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Знак Знак Знак Знак"/>
    <w:basedOn w:val="a"/>
    <w:rsid w:val="00A43A4D"/>
    <w:pPr>
      <w:spacing w:before="100" w:beforeAutospacing="1" w:after="100" w:afterAutospacing="1"/>
    </w:pPr>
    <w:rPr>
      <w:rFonts w:ascii="Tahoma" w:eastAsia="Times New Roman" w:hAnsi="Tahoma" w:cs="Times New Roman"/>
      <w:sz w:val="20"/>
      <w:szCs w:val="20"/>
      <w:lang w:val="en-US" w:eastAsia="en-US"/>
    </w:rPr>
  </w:style>
  <w:style w:type="paragraph" w:styleId="af5">
    <w:name w:val="footnote text"/>
    <w:basedOn w:val="a"/>
    <w:link w:val="af6"/>
    <w:uiPriority w:val="99"/>
    <w:rsid w:val="00A43A4D"/>
    <w:rPr>
      <w:rFonts w:ascii="Times New Roman" w:eastAsia="Times New Roman" w:hAnsi="Times New Roman" w:cs="Times New Roman"/>
    </w:rPr>
  </w:style>
  <w:style w:type="character" w:customStyle="1" w:styleId="af6">
    <w:name w:val="Текст сноски Знак"/>
    <w:basedOn w:val="a0"/>
    <w:link w:val="af5"/>
    <w:uiPriority w:val="99"/>
    <w:rsid w:val="00A43A4D"/>
    <w:rPr>
      <w:rFonts w:ascii="Times New Roman" w:eastAsia="Times New Roman" w:hAnsi="Times New Roman" w:cs="Times New Roman"/>
      <w:sz w:val="24"/>
      <w:szCs w:val="24"/>
      <w:lang w:eastAsia="ru-RU"/>
    </w:rPr>
  </w:style>
  <w:style w:type="character" w:styleId="af7">
    <w:name w:val="footnote reference"/>
    <w:aliases w:val="5"/>
    <w:uiPriority w:val="99"/>
    <w:rsid w:val="00A43A4D"/>
    <w:rPr>
      <w:vertAlign w:val="superscript"/>
    </w:rPr>
  </w:style>
  <w:style w:type="character" w:customStyle="1" w:styleId="FontStyle16">
    <w:name w:val="Font Style16"/>
    <w:rsid w:val="00A43A4D"/>
    <w:rPr>
      <w:rFonts w:ascii="Times New Roman" w:hAnsi="Times New Roman" w:cs="Times New Roman"/>
      <w:sz w:val="26"/>
      <w:szCs w:val="26"/>
    </w:rPr>
  </w:style>
  <w:style w:type="paragraph" w:customStyle="1" w:styleId="ConsNormal">
    <w:name w:val="ConsNormal"/>
    <w:rsid w:val="00A43A4D"/>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8">
    <w:name w:val="Знак Знак Знак Знак Знак Знак"/>
    <w:basedOn w:val="a"/>
    <w:rsid w:val="00A43A4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ault">
    <w:name w:val="Default"/>
    <w:rsid w:val="00A43A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Normal (Web)"/>
    <w:basedOn w:val="a"/>
    <w:unhideWhenUsed/>
    <w:rsid w:val="00A43A4D"/>
    <w:pPr>
      <w:spacing w:before="100" w:beforeAutospacing="1" w:after="100" w:afterAutospacing="1"/>
    </w:pPr>
    <w:rPr>
      <w:rFonts w:ascii="Times" w:eastAsia="MS Mincho" w:hAnsi="Times" w:cs="Times New Roman"/>
      <w:sz w:val="20"/>
      <w:szCs w:val="20"/>
    </w:rPr>
  </w:style>
  <w:style w:type="paragraph" w:customStyle="1" w:styleId="Style2">
    <w:name w:val="Style2"/>
    <w:basedOn w:val="a"/>
    <w:rsid w:val="00A43A4D"/>
    <w:pPr>
      <w:widowControl w:val="0"/>
      <w:autoSpaceDE w:val="0"/>
      <w:autoSpaceDN w:val="0"/>
      <w:adjustRightInd w:val="0"/>
      <w:spacing w:line="276" w:lineRule="exact"/>
    </w:pPr>
    <w:rPr>
      <w:rFonts w:ascii="Times New Roman" w:eastAsia="Times New Roman" w:hAnsi="Times New Roman" w:cs="Times New Roman"/>
    </w:rPr>
  </w:style>
  <w:style w:type="character" w:customStyle="1" w:styleId="FontStyle36">
    <w:name w:val="Font Style36"/>
    <w:rsid w:val="00A43A4D"/>
    <w:rPr>
      <w:rFonts w:ascii="Times New Roman" w:hAnsi="Times New Roman" w:cs="Times New Roman"/>
      <w:sz w:val="22"/>
      <w:szCs w:val="22"/>
    </w:rPr>
  </w:style>
  <w:style w:type="paragraph" w:customStyle="1" w:styleId="Style12">
    <w:name w:val="Style12"/>
    <w:basedOn w:val="a"/>
    <w:rsid w:val="00A43A4D"/>
    <w:pPr>
      <w:widowControl w:val="0"/>
      <w:autoSpaceDE w:val="0"/>
      <w:autoSpaceDN w:val="0"/>
      <w:adjustRightInd w:val="0"/>
      <w:spacing w:line="276" w:lineRule="exact"/>
      <w:ind w:firstLine="562"/>
    </w:pPr>
    <w:rPr>
      <w:rFonts w:ascii="Times New Roman" w:eastAsia="Times New Roman" w:hAnsi="Times New Roman" w:cs="Times New Roman"/>
    </w:rPr>
  </w:style>
  <w:style w:type="character" w:customStyle="1" w:styleId="FontStyle39">
    <w:name w:val="Font Style39"/>
    <w:rsid w:val="00A43A4D"/>
    <w:rPr>
      <w:rFonts w:ascii="Times New Roman" w:hAnsi="Times New Roman" w:cs="Times New Roman"/>
      <w:sz w:val="20"/>
      <w:szCs w:val="20"/>
    </w:rPr>
  </w:style>
  <w:style w:type="character" w:customStyle="1" w:styleId="afa">
    <w:name w:val="Основной текст_"/>
    <w:link w:val="16"/>
    <w:rsid w:val="00A43A4D"/>
    <w:rPr>
      <w:sz w:val="26"/>
      <w:szCs w:val="26"/>
      <w:shd w:val="clear" w:color="auto" w:fill="FFFFFF"/>
    </w:rPr>
  </w:style>
  <w:style w:type="paragraph" w:customStyle="1" w:styleId="16">
    <w:name w:val="Основной текст16"/>
    <w:basedOn w:val="a"/>
    <w:link w:val="afa"/>
    <w:rsid w:val="00A43A4D"/>
    <w:pPr>
      <w:shd w:val="clear" w:color="auto" w:fill="FFFFFF"/>
      <w:spacing w:before="600" w:line="475" w:lineRule="exact"/>
    </w:pPr>
    <w:rPr>
      <w:rFonts w:eastAsiaTheme="minorHAnsi"/>
      <w:sz w:val="26"/>
      <w:szCs w:val="26"/>
      <w:lang w:eastAsia="en-US"/>
    </w:rPr>
  </w:style>
  <w:style w:type="character" w:customStyle="1" w:styleId="Bodytext2">
    <w:name w:val="Body text (2)_"/>
    <w:link w:val="Bodytext20"/>
    <w:rsid w:val="00A43A4D"/>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A43A4D"/>
    <w:pPr>
      <w:shd w:val="clear" w:color="auto" w:fill="FFFFFF"/>
      <w:spacing w:before="240" w:after="60" w:line="0" w:lineRule="atLeast"/>
      <w:jc w:val="right"/>
    </w:pPr>
    <w:rPr>
      <w:rFonts w:ascii="Times New Roman" w:eastAsia="Times New Roman" w:hAnsi="Times New Roman" w:cs="Times New Roman"/>
      <w:sz w:val="26"/>
      <w:szCs w:val="26"/>
      <w:lang w:eastAsia="en-US"/>
    </w:rPr>
  </w:style>
  <w:style w:type="paragraph" w:styleId="afb">
    <w:name w:val="Title"/>
    <w:basedOn w:val="a"/>
    <w:link w:val="afc"/>
    <w:qFormat/>
    <w:rsid w:val="00A43A4D"/>
    <w:pPr>
      <w:jc w:val="center"/>
    </w:pPr>
    <w:rPr>
      <w:rFonts w:ascii="Times New Roman" w:eastAsia="Times New Roman" w:hAnsi="Times New Roman" w:cs="Times New Roman"/>
      <w:b/>
      <w:sz w:val="28"/>
      <w:szCs w:val="20"/>
    </w:rPr>
  </w:style>
  <w:style w:type="character" w:customStyle="1" w:styleId="afc">
    <w:name w:val="Название Знак"/>
    <w:basedOn w:val="a0"/>
    <w:link w:val="afb"/>
    <w:rsid w:val="00A43A4D"/>
    <w:rPr>
      <w:rFonts w:ascii="Times New Roman" w:eastAsia="Times New Roman" w:hAnsi="Times New Roman" w:cs="Times New Roman"/>
      <w:b/>
      <w:sz w:val="28"/>
      <w:szCs w:val="20"/>
      <w:lang w:eastAsia="ru-RU"/>
    </w:rPr>
  </w:style>
  <w:style w:type="paragraph" w:customStyle="1" w:styleId="11">
    <w:name w:val="Абзац списка1"/>
    <w:basedOn w:val="a"/>
    <w:rsid w:val="00A43A4D"/>
    <w:pPr>
      <w:spacing w:after="200" w:line="276" w:lineRule="auto"/>
      <w:ind w:left="720"/>
      <w:contextualSpacing/>
    </w:pPr>
    <w:rPr>
      <w:rFonts w:ascii="Calibri" w:eastAsia="Times New Roman" w:hAnsi="Calibri" w:cs="Times New Roman"/>
      <w:sz w:val="22"/>
      <w:szCs w:val="22"/>
      <w:lang w:eastAsia="en-US"/>
    </w:rPr>
  </w:style>
  <w:style w:type="paragraph" w:customStyle="1" w:styleId="afd">
    <w:name w:val="Таблицы (моноширинный)"/>
    <w:basedOn w:val="a"/>
    <w:next w:val="a"/>
    <w:rsid w:val="00A43A4D"/>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A43A4D"/>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A43A4D"/>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A43A4D"/>
    <w:pPr>
      <w:shd w:val="clear" w:color="auto" w:fill="FFFFFF"/>
      <w:spacing w:after="240" w:line="317" w:lineRule="exact"/>
      <w:jc w:val="right"/>
    </w:pPr>
    <w:rPr>
      <w:rFonts w:ascii="Times New Roman" w:eastAsia="Times New Roman" w:hAnsi="Times New Roman" w:cs="Times New Roman"/>
      <w:sz w:val="26"/>
      <w:szCs w:val="26"/>
      <w:lang w:eastAsia="en-US"/>
    </w:rPr>
  </w:style>
  <w:style w:type="paragraph" w:customStyle="1" w:styleId="Heading10">
    <w:name w:val="Heading #1"/>
    <w:basedOn w:val="a"/>
    <w:link w:val="Heading1"/>
    <w:rsid w:val="00A43A4D"/>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A43A4D"/>
  </w:style>
  <w:style w:type="character" w:customStyle="1" w:styleId="blk">
    <w:name w:val="blk"/>
    <w:basedOn w:val="a0"/>
    <w:rsid w:val="00A43A4D"/>
  </w:style>
  <w:style w:type="character" w:customStyle="1" w:styleId="f">
    <w:name w:val="f"/>
    <w:basedOn w:val="a0"/>
    <w:rsid w:val="00A43A4D"/>
  </w:style>
  <w:style w:type="paragraph" w:styleId="afe">
    <w:name w:val="List Paragraph"/>
    <w:basedOn w:val="a"/>
    <w:uiPriority w:val="34"/>
    <w:qFormat/>
    <w:rsid w:val="00A43A4D"/>
    <w:pPr>
      <w:ind w:left="720"/>
      <w:contextualSpacing/>
    </w:pPr>
    <w:rPr>
      <w:rFonts w:ascii="Calibri" w:eastAsia="MS Mincho" w:hAnsi="Calibri" w:cs="Times New Roman"/>
    </w:rPr>
  </w:style>
  <w:style w:type="paragraph" w:customStyle="1" w:styleId="21">
    <w:name w:val="Абзац списка2"/>
    <w:basedOn w:val="a"/>
    <w:rsid w:val="00A43A4D"/>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A43A4D"/>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A43A4D"/>
  </w:style>
  <w:style w:type="paragraph" w:styleId="aff">
    <w:name w:val="TOC Heading"/>
    <w:basedOn w:val="1"/>
    <w:next w:val="a"/>
    <w:uiPriority w:val="39"/>
    <w:unhideWhenUsed/>
    <w:qFormat/>
    <w:rsid w:val="00A43A4D"/>
    <w:pPr>
      <w:spacing w:line="276" w:lineRule="auto"/>
      <w:outlineLvl w:val="9"/>
    </w:pPr>
  </w:style>
  <w:style w:type="paragraph" w:styleId="13">
    <w:name w:val="toc 1"/>
    <w:basedOn w:val="a"/>
    <w:next w:val="a"/>
    <w:autoRedefine/>
    <w:uiPriority w:val="39"/>
    <w:unhideWhenUsed/>
    <w:qFormat/>
    <w:rsid w:val="00A43A4D"/>
    <w:pPr>
      <w:spacing w:after="100"/>
    </w:pPr>
  </w:style>
  <w:style w:type="paragraph" w:styleId="22">
    <w:name w:val="toc 2"/>
    <w:basedOn w:val="a"/>
    <w:next w:val="a"/>
    <w:autoRedefine/>
    <w:uiPriority w:val="39"/>
    <w:semiHidden/>
    <w:unhideWhenUsed/>
    <w:qFormat/>
    <w:rsid w:val="00A43A4D"/>
    <w:pPr>
      <w:spacing w:after="100" w:line="276" w:lineRule="auto"/>
      <w:ind w:left="220"/>
    </w:pPr>
    <w:rPr>
      <w:sz w:val="22"/>
      <w:szCs w:val="22"/>
    </w:rPr>
  </w:style>
  <w:style w:type="paragraph" w:styleId="31">
    <w:name w:val="toc 3"/>
    <w:basedOn w:val="a"/>
    <w:next w:val="a"/>
    <w:autoRedefine/>
    <w:uiPriority w:val="39"/>
    <w:semiHidden/>
    <w:unhideWhenUsed/>
    <w:qFormat/>
    <w:rsid w:val="00A43A4D"/>
    <w:pPr>
      <w:spacing w:after="100" w:line="276" w:lineRule="auto"/>
      <w:ind w:left="440"/>
    </w:pPr>
    <w:rPr>
      <w:sz w:val="22"/>
      <w:szCs w:val="22"/>
    </w:rPr>
  </w:style>
  <w:style w:type="paragraph" w:customStyle="1" w:styleId="Style19">
    <w:name w:val="Style19"/>
    <w:basedOn w:val="a"/>
    <w:rsid w:val="00A43A4D"/>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styleId="aff0">
    <w:name w:val="Strong"/>
    <w:qFormat/>
    <w:rsid w:val="00A43A4D"/>
    <w:rPr>
      <w:b/>
      <w:bCs/>
    </w:rPr>
  </w:style>
  <w:style w:type="paragraph" w:styleId="aff1">
    <w:name w:val="Document Map"/>
    <w:basedOn w:val="a"/>
    <w:link w:val="aff2"/>
    <w:uiPriority w:val="99"/>
    <w:semiHidden/>
    <w:unhideWhenUsed/>
    <w:rsid w:val="00A43A4D"/>
    <w:rPr>
      <w:rFonts w:ascii="Lucida Grande CY" w:hAnsi="Lucida Grande CY" w:cs="Lucida Grande CY"/>
    </w:rPr>
  </w:style>
  <w:style w:type="character" w:customStyle="1" w:styleId="aff2">
    <w:name w:val="Схема документа Знак"/>
    <w:basedOn w:val="a0"/>
    <w:link w:val="aff1"/>
    <w:uiPriority w:val="99"/>
    <w:semiHidden/>
    <w:rsid w:val="00A43A4D"/>
    <w:rPr>
      <w:rFonts w:ascii="Lucida Grande CY" w:eastAsiaTheme="minorEastAsia" w:hAnsi="Lucida Grande CY" w:cs="Lucida Grande CY"/>
      <w:sz w:val="24"/>
      <w:szCs w:val="24"/>
      <w:lang w:eastAsia="ru-RU"/>
    </w:rPr>
  </w:style>
  <w:style w:type="character" w:customStyle="1" w:styleId="23">
    <w:name w:val="Основной текст (2)_"/>
    <w:link w:val="24"/>
    <w:locked/>
    <w:rsid w:val="00A43A4D"/>
    <w:rPr>
      <w:sz w:val="28"/>
      <w:szCs w:val="28"/>
      <w:shd w:val="clear" w:color="auto" w:fill="FFFFFF"/>
    </w:rPr>
  </w:style>
  <w:style w:type="paragraph" w:customStyle="1" w:styleId="24">
    <w:name w:val="Основной текст (2)"/>
    <w:basedOn w:val="a"/>
    <w:link w:val="23"/>
    <w:rsid w:val="00A43A4D"/>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A43A4D"/>
    <w:rPr>
      <w:b/>
      <w:bCs/>
      <w:color w:val="000000"/>
      <w:spacing w:val="0"/>
      <w:w w:val="100"/>
      <w:position w:val="0"/>
      <w:sz w:val="18"/>
      <w:szCs w:val="18"/>
      <w:shd w:val="clear" w:color="auto" w:fill="FFFFFF"/>
      <w:lang w:val="ru-RU" w:eastAsia="ru-RU"/>
    </w:rPr>
  </w:style>
  <w:style w:type="paragraph" w:customStyle="1" w:styleId="p17">
    <w:name w:val="p17"/>
    <w:basedOn w:val="a"/>
    <w:rsid w:val="00A43A4D"/>
    <w:pPr>
      <w:spacing w:before="100" w:beforeAutospacing="1" w:after="100" w:afterAutospacing="1"/>
    </w:pPr>
    <w:rPr>
      <w:rFonts w:ascii="Times New Roman" w:eastAsia="Times New Roman" w:hAnsi="Times New Roman" w:cs="Times New Roman"/>
    </w:rPr>
  </w:style>
  <w:style w:type="paragraph" w:customStyle="1" w:styleId="aff3">
    <w:name w:val="Нормальный (таблица)"/>
    <w:basedOn w:val="a"/>
    <w:next w:val="a"/>
    <w:uiPriority w:val="99"/>
    <w:rsid w:val="00A43A4D"/>
    <w:pPr>
      <w:widowControl w:val="0"/>
      <w:autoSpaceDE w:val="0"/>
      <w:autoSpaceDN w:val="0"/>
      <w:adjustRightInd w:val="0"/>
      <w:jc w:val="both"/>
    </w:pPr>
    <w:rPr>
      <w:rFonts w:ascii="Arial" w:eastAsia="Times New Roman" w:hAnsi="Arial" w:cs="Arial"/>
    </w:rPr>
  </w:style>
  <w:style w:type="paragraph" w:styleId="aff4">
    <w:name w:val="Body Text Indent"/>
    <w:basedOn w:val="a"/>
    <w:link w:val="aff5"/>
    <w:uiPriority w:val="99"/>
    <w:rsid w:val="00A43A4D"/>
    <w:pPr>
      <w:ind w:left="5220"/>
      <w:jc w:val="center"/>
    </w:pPr>
    <w:rPr>
      <w:rFonts w:ascii="Times New Roman" w:eastAsia="Calibri" w:hAnsi="Times New Roman" w:cs="Times New Roman"/>
    </w:rPr>
  </w:style>
  <w:style w:type="character" w:customStyle="1" w:styleId="aff5">
    <w:name w:val="Основной текст с отступом Знак"/>
    <w:basedOn w:val="a0"/>
    <w:link w:val="aff4"/>
    <w:uiPriority w:val="99"/>
    <w:rsid w:val="00A43A4D"/>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A4D"/>
    <w:pPr>
      <w:spacing w:after="0" w:line="240" w:lineRule="auto"/>
    </w:pPr>
    <w:rPr>
      <w:rFonts w:eastAsiaTheme="minorEastAsia"/>
      <w:sz w:val="24"/>
      <w:szCs w:val="24"/>
      <w:lang w:eastAsia="ru-RU"/>
    </w:rPr>
  </w:style>
  <w:style w:type="paragraph" w:styleId="1">
    <w:name w:val="heading 1"/>
    <w:basedOn w:val="a"/>
    <w:next w:val="a"/>
    <w:link w:val="10"/>
    <w:uiPriority w:val="9"/>
    <w:qFormat/>
    <w:rsid w:val="00A43A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43A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43A4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3A4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43A4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43A4D"/>
    <w:rPr>
      <w:rFonts w:asciiTheme="majorHAnsi" w:eastAsiaTheme="majorEastAsia" w:hAnsiTheme="majorHAnsi" w:cstheme="majorBidi"/>
      <w:b/>
      <w:bCs/>
      <w:color w:val="4F81BD" w:themeColor="accent1"/>
      <w:sz w:val="24"/>
      <w:szCs w:val="24"/>
      <w:lang w:eastAsia="ru-RU"/>
    </w:rPr>
  </w:style>
  <w:style w:type="character" w:styleId="a3">
    <w:name w:val="Hyperlink"/>
    <w:uiPriority w:val="99"/>
    <w:rsid w:val="00A43A4D"/>
    <w:rPr>
      <w:color w:val="0000FF"/>
      <w:u w:val="single"/>
    </w:rPr>
  </w:style>
  <w:style w:type="paragraph" w:styleId="a4">
    <w:name w:val="footer"/>
    <w:basedOn w:val="a"/>
    <w:link w:val="a5"/>
    <w:uiPriority w:val="99"/>
    <w:rsid w:val="00A43A4D"/>
    <w:pPr>
      <w:tabs>
        <w:tab w:val="center" w:pos="4677"/>
        <w:tab w:val="right" w:pos="9355"/>
      </w:tabs>
    </w:pPr>
    <w:rPr>
      <w:rFonts w:ascii="Times New Roman" w:eastAsia="Times New Roman" w:hAnsi="Times New Roman" w:cs="Times New Roman"/>
    </w:rPr>
  </w:style>
  <w:style w:type="character" w:customStyle="1" w:styleId="a5">
    <w:name w:val="Нижний колонтитул Знак"/>
    <w:basedOn w:val="a0"/>
    <w:link w:val="a4"/>
    <w:uiPriority w:val="99"/>
    <w:rsid w:val="00A43A4D"/>
    <w:rPr>
      <w:rFonts w:ascii="Times New Roman" w:eastAsia="Times New Roman" w:hAnsi="Times New Roman" w:cs="Times New Roman"/>
      <w:sz w:val="24"/>
      <w:szCs w:val="24"/>
      <w:lang w:eastAsia="ru-RU"/>
    </w:rPr>
  </w:style>
  <w:style w:type="character" w:styleId="a6">
    <w:name w:val="page number"/>
    <w:basedOn w:val="a0"/>
    <w:uiPriority w:val="99"/>
    <w:rsid w:val="00A43A4D"/>
  </w:style>
  <w:style w:type="paragraph" w:styleId="a7">
    <w:name w:val="header"/>
    <w:basedOn w:val="a"/>
    <w:link w:val="a8"/>
    <w:uiPriority w:val="99"/>
    <w:rsid w:val="00A43A4D"/>
    <w:pPr>
      <w:tabs>
        <w:tab w:val="center" w:pos="4677"/>
        <w:tab w:val="right" w:pos="9355"/>
      </w:tabs>
    </w:pPr>
    <w:rPr>
      <w:rFonts w:ascii="Times New Roman" w:eastAsia="Times New Roman" w:hAnsi="Times New Roman" w:cs="Times New Roman"/>
    </w:rPr>
  </w:style>
  <w:style w:type="character" w:customStyle="1" w:styleId="a8">
    <w:name w:val="Верхний колонтитул Знак"/>
    <w:basedOn w:val="a0"/>
    <w:link w:val="a7"/>
    <w:uiPriority w:val="99"/>
    <w:rsid w:val="00A43A4D"/>
    <w:rPr>
      <w:rFonts w:ascii="Times New Roman" w:eastAsia="Times New Roman" w:hAnsi="Times New Roman" w:cs="Times New Roman"/>
      <w:sz w:val="24"/>
      <w:szCs w:val="24"/>
      <w:lang w:eastAsia="ru-RU"/>
    </w:rPr>
  </w:style>
  <w:style w:type="table" w:styleId="a9">
    <w:name w:val="Table Grid"/>
    <w:basedOn w:val="a1"/>
    <w:uiPriority w:val="99"/>
    <w:rsid w:val="00A43A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43A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rsid w:val="00A43A4D"/>
    <w:rPr>
      <w:rFonts w:ascii="Tahoma" w:eastAsia="Times New Roman" w:hAnsi="Tahoma" w:cs="Times New Roman"/>
      <w:sz w:val="16"/>
      <w:szCs w:val="16"/>
    </w:rPr>
  </w:style>
  <w:style w:type="character" w:customStyle="1" w:styleId="ab">
    <w:name w:val="Текст выноски Знак"/>
    <w:basedOn w:val="a0"/>
    <w:link w:val="aa"/>
    <w:uiPriority w:val="99"/>
    <w:rsid w:val="00A43A4D"/>
    <w:rPr>
      <w:rFonts w:ascii="Tahoma" w:eastAsia="Times New Roman" w:hAnsi="Tahoma" w:cs="Times New Roman"/>
      <w:sz w:val="16"/>
      <w:szCs w:val="16"/>
      <w:lang w:eastAsia="ru-RU"/>
    </w:rPr>
  </w:style>
  <w:style w:type="paragraph" w:customStyle="1" w:styleId="ConsPlusNonformat">
    <w:name w:val="ConsPlusNonformat"/>
    <w:uiPriority w:val="99"/>
    <w:rsid w:val="00A43A4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3A4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c">
    <w:name w:val="annotation reference"/>
    <w:uiPriority w:val="99"/>
    <w:rsid w:val="00A43A4D"/>
    <w:rPr>
      <w:sz w:val="18"/>
      <w:szCs w:val="18"/>
    </w:rPr>
  </w:style>
  <w:style w:type="paragraph" w:styleId="ad">
    <w:name w:val="annotation text"/>
    <w:basedOn w:val="a"/>
    <w:link w:val="ae"/>
    <w:uiPriority w:val="99"/>
    <w:rsid w:val="00A43A4D"/>
    <w:rPr>
      <w:rFonts w:ascii="Times New Roman" w:eastAsia="Times New Roman" w:hAnsi="Times New Roman" w:cs="Times New Roman"/>
    </w:rPr>
  </w:style>
  <w:style w:type="character" w:customStyle="1" w:styleId="ae">
    <w:name w:val="Текст примечания Знак"/>
    <w:basedOn w:val="a0"/>
    <w:link w:val="ad"/>
    <w:uiPriority w:val="99"/>
    <w:rsid w:val="00A43A4D"/>
    <w:rPr>
      <w:rFonts w:ascii="Times New Roman" w:eastAsia="Times New Roman" w:hAnsi="Times New Roman" w:cs="Times New Roman"/>
      <w:sz w:val="24"/>
      <w:szCs w:val="24"/>
      <w:lang w:eastAsia="ru-RU"/>
    </w:rPr>
  </w:style>
  <w:style w:type="paragraph" w:styleId="af">
    <w:name w:val="annotation subject"/>
    <w:basedOn w:val="ad"/>
    <w:next w:val="ad"/>
    <w:link w:val="af0"/>
    <w:uiPriority w:val="99"/>
    <w:rsid w:val="00A43A4D"/>
    <w:rPr>
      <w:b/>
      <w:bCs/>
      <w:sz w:val="20"/>
      <w:szCs w:val="20"/>
    </w:rPr>
  </w:style>
  <w:style w:type="character" w:customStyle="1" w:styleId="af0">
    <w:name w:val="Тема примечания Знак"/>
    <w:basedOn w:val="ae"/>
    <w:link w:val="af"/>
    <w:uiPriority w:val="99"/>
    <w:rsid w:val="00A43A4D"/>
    <w:rPr>
      <w:rFonts w:ascii="Times New Roman" w:eastAsia="Times New Roman" w:hAnsi="Times New Roman" w:cs="Times New Roman"/>
      <w:b/>
      <w:bCs/>
      <w:sz w:val="20"/>
      <w:szCs w:val="20"/>
      <w:lang w:eastAsia="ru-RU"/>
    </w:rPr>
  </w:style>
  <w:style w:type="paragraph" w:styleId="af1">
    <w:name w:val="Revision"/>
    <w:hidden/>
    <w:uiPriority w:val="99"/>
    <w:semiHidden/>
    <w:rsid w:val="00A43A4D"/>
    <w:pPr>
      <w:spacing w:after="0" w:line="240" w:lineRule="auto"/>
    </w:pPr>
    <w:rPr>
      <w:rFonts w:ascii="Times New Roman" w:eastAsia="Times New Roman" w:hAnsi="Times New Roman" w:cs="Times New Roman"/>
      <w:sz w:val="24"/>
      <w:szCs w:val="24"/>
      <w:lang w:eastAsia="ru-RU"/>
    </w:rPr>
  </w:style>
  <w:style w:type="character" w:styleId="af2">
    <w:name w:val="FollowedHyperlink"/>
    <w:uiPriority w:val="99"/>
    <w:rsid w:val="00A43A4D"/>
    <w:rPr>
      <w:color w:val="800080"/>
      <w:u w:val="single"/>
    </w:rPr>
  </w:style>
  <w:style w:type="paragraph" w:customStyle="1" w:styleId="af3">
    <w:name w:val="Стиль"/>
    <w:rsid w:val="00A43A4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Знак Знак Знак Знак"/>
    <w:basedOn w:val="a"/>
    <w:rsid w:val="00A43A4D"/>
    <w:pPr>
      <w:spacing w:before="100" w:beforeAutospacing="1" w:after="100" w:afterAutospacing="1"/>
    </w:pPr>
    <w:rPr>
      <w:rFonts w:ascii="Tahoma" w:eastAsia="Times New Roman" w:hAnsi="Tahoma" w:cs="Times New Roman"/>
      <w:sz w:val="20"/>
      <w:szCs w:val="20"/>
      <w:lang w:val="en-US" w:eastAsia="en-US"/>
    </w:rPr>
  </w:style>
  <w:style w:type="paragraph" w:styleId="af5">
    <w:name w:val="footnote text"/>
    <w:basedOn w:val="a"/>
    <w:link w:val="af6"/>
    <w:uiPriority w:val="99"/>
    <w:rsid w:val="00A43A4D"/>
    <w:rPr>
      <w:rFonts w:ascii="Times New Roman" w:eastAsia="Times New Roman" w:hAnsi="Times New Roman" w:cs="Times New Roman"/>
    </w:rPr>
  </w:style>
  <w:style w:type="character" w:customStyle="1" w:styleId="af6">
    <w:name w:val="Текст сноски Знак"/>
    <w:basedOn w:val="a0"/>
    <w:link w:val="af5"/>
    <w:uiPriority w:val="99"/>
    <w:rsid w:val="00A43A4D"/>
    <w:rPr>
      <w:rFonts w:ascii="Times New Roman" w:eastAsia="Times New Roman" w:hAnsi="Times New Roman" w:cs="Times New Roman"/>
      <w:sz w:val="24"/>
      <w:szCs w:val="24"/>
      <w:lang w:eastAsia="ru-RU"/>
    </w:rPr>
  </w:style>
  <w:style w:type="character" w:styleId="af7">
    <w:name w:val="footnote reference"/>
    <w:aliases w:val="5"/>
    <w:uiPriority w:val="99"/>
    <w:rsid w:val="00A43A4D"/>
    <w:rPr>
      <w:vertAlign w:val="superscript"/>
    </w:rPr>
  </w:style>
  <w:style w:type="character" w:customStyle="1" w:styleId="FontStyle16">
    <w:name w:val="Font Style16"/>
    <w:rsid w:val="00A43A4D"/>
    <w:rPr>
      <w:rFonts w:ascii="Times New Roman" w:hAnsi="Times New Roman" w:cs="Times New Roman"/>
      <w:sz w:val="26"/>
      <w:szCs w:val="26"/>
    </w:rPr>
  </w:style>
  <w:style w:type="paragraph" w:customStyle="1" w:styleId="ConsNormal">
    <w:name w:val="ConsNormal"/>
    <w:rsid w:val="00A43A4D"/>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8">
    <w:name w:val="Знак Знак Знак Знак Знак Знак"/>
    <w:basedOn w:val="a"/>
    <w:rsid w:val="00A43A4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ault">
    <w:name w:val="Default"/>
    <w:rsid w:val="00A43A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Normal (Web)"/>
    <w:basedOn w:val="a"/>
    <w:unhideWhenUsed/>
    <w:rsid w:val="00A43A4D"/>
    <w:pPr>
      <w:spacing w:before="100" w:beforeAutospacing="1" w:after="100" w:afterAutospacing="1"/>
    </w:pPr>
    <w:rPr>
      <w:rFonts w:ascii="Times" w:eastAsia="MS Mincho" w:hAnsi="Times" w:cs="Times New Roman"/>
      <w:sz w:val="20"/>
      <w:szCs w:val="20"/>
    </w:rPr>
  </w:style>
  <w:style w:type="paragraph" w:customStyle="1" w:styleId="Style2">
    <w:name w:val="Style2"/>
    <w:basedOn w:val="a"/>
    <w:rsid w:val="00A43A4D"/>
    <w:pPr>
      <w:widowControl w:val="0"/>
      <w:autoSpaceDE w:val="0"/>
      <w:autoSpaceDN w:val="0"/>
      <w:adjustRightInd w:val="0"/>
      <w:spacing w:line="276" w:lineRule="exact"/>
    </w:pPr>
    <w:rPr>
      <w:rFonts w:ascii="Times New Roman" w:eastAsia="Times New Roman" w:hAnsi="Times New Roman" w:cs="Times New Roman"/>
    </w:rPr>
  </w:style>
  <w:style w:type="character" w:customStyle="1" w:styleId="FontStyle36">
    <w:name w:val="Font Style36"/>
    <w:rsid w:val="00A43A4D"/>
    <w:rPr>
      <w:rFonts w:ascii="Times New Roman" w:hAnsi="Times New Roman" w:cs="Times New Roman"/>
      <w:sz w:val="22"/>
      <w:szCs w:val="22"/>
    </w:rPr>
  </w:style>
  <w:style w:type="paragraph" w:customStyle="1" w:styleId="Style12">
    <w:name w:val="Style12"/>
    <w:basedOn w:val="a"/>
    <w:rsid w:val="00A43A4D"/>
    <w:pPr>
      <w:widowControl w:val="0"/>
      <w:autoSpaceDE w:val="0"/>
      <w:autoSpaceDN w:val="0"/>
      <w:adjustRightInd w:val="0"/>
      <w:spacing w:line="276" w:lineRule="exact"/>
      <w:ind w:firstLine="562"/>
    </w:pPr>
    <w:rPr>
      <w:rFonts w:ascii="Times New Roman" w:eastAsia="Times New Roman" w:hAnsi="Times New Roman" w:cs="Times New Roman"/>
    </w:rPr>
  </w:style>
  <w:style w:type="character" w:customStyle="1" w:styleId="FontStyle39">
    <w:name w:val="Font Style39"/>
    <w:rsid w:val="00A43A4D"/>
    <w:rPr>
      <w:rFonts w:ascii="Times New Roman" w:hAnsi="Times New Roman" w:cs="Times New Roman"/>
      <w:sz w:val="20"/>
      <w:szCs w:val="20"/>
    </w:rPr>
  </w:style>
  <w:style w:type="character" w:customStyle="1" w:styleId="afa">
    <w:name w:val="Основной текст_"/>
    <w:link w:val="16"/>
    <w:rsid w:val="00A43A4D"/>
    <w:rPr>
      <w:sz w:val="26"/>
      <w:szCs w:val="26"/>
      <w:shd w:val="clear" w:color="auto" w:fill="FFFFFF"/>
    </w:rPr>
  </w:style>
  <w:style w:type="paragraph" w:customStyle="1" w:styleId="16">
    <w:name w:val="Основной текст16"/>
    <w:basedOn w:val="a"/>
    <w:link w:val="afa"/>
    <w:rsid w:val="00A43A4D"/>
    <w:pPr>
      <w:shd w:val="clear" w:color="auto" w:fill="FFFFFF"/>
      <w:spacing w:before="600" w:line="475" w:lineRule="exact"/>
    </w:pPr>
    <w:rPr>
      <w:rFonts w:eastAsiaTheme="minorHAnsi"/>
      <w:sz w:val="26"/>
      <w:szCs w:val="26"/>
      <w:lang w:eastAsia="en-US"/>
    </w:rPr>
  </w:style>
  <w:style w:type="character" w:customStyle="1" w:styleId="Bodytext2">
    <w:name w:val="Body text (2)_"/>
    <w:link w:val="Bodytext20"/>
    <w:rsid w:val="00A43A4D"/>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A43A4D"/>
    <w:pPr>
      <w:shd w:val="clear" w:color="auto" w:fill="FFFFFF"/>
      <w:spacing w:before="240" w:after="60" w:line="0" w:lineRule="atLeast"/>
      <w:jc w:val="right"/>
    </w:pPr>
    <w:rPr>
      <w:rFonts w:ascii="Times New Roman" w:eastAsia="Times New Roman" w:hAnsi="Times New Roman" w:cs="Times New Roman"/>
      <w:sz w:val="26"/>
      <w:szCs w:val="26"/>
      <w:lang w:eastAsia="en-US"/>
    </w:rPr>
  </w:style>
  <w:style w:type="paragraph" w:styleId="afb">
    <w:name w:val="Title"/>
    <w:basedOn w:val="a"/>
    <w:link w:val="afc"/>
    <w:qFormat/>
    <w:rsid w:val="00A43A4D"/>
    <w:pPr>
      <w:jc w:val="center"/>
    </w:pPr>
    <w:rPr>
      <w:rFonts w:ascii="Times New Roman" w:eastAsia="Times New Roman" w:hAnsi="Times New Roman" w:cs="Times New Roman"/>
      <w:b/>
      <w:sz w:val="28"/>
      <w:szCs w:val="20"/>
    </w:rPr>
  </w:style>
  <w:style w:type="character" w:customStyle="1" w:styleId="afc">
    <w:name w:val="Название Знак"/>
    <w:basedOn w:val="a0"/>
    <w:link w:val="afb"/>
    <w:rsid w:val="00A43A4D"/>
    <w:rPr>
      <w:rFonts w:ascii="Times New Roman" w:eastAsia="Times New Roman" w:hAnsi="Times New Roman" w:cs="Times New Roman"/>
      <w:b/>
      <w:sz w:val="28"/>
      <w:szCs w:val="20"/>
      <w:lang w:eastAsia="ru-RU"/>
    </w:rPr>
  </w:style>
  <w:style w:type="paragraph" w:customStyle="1" w:styleId="11">
    <w:name w:val="Абзац списка1"/>
    <w:basedOn w:val="a"/>
    <w:rsid w:val="00A43A4D"/>
    <w:pPr>
      <w:spacing w:after="200" w:line="276" w:lineRule="auto"/>
      <w:ind w:left="720"/>
      <w:contextualSpacing/>
    </w:pPr>
    <w:rPr>
      <w:rFonts w:ascii="Calibri" w:eastAsia="Times New Roman" w:hAnsi="Calibri" w:cs="Times New Roman"/>
      <w:sz w:val="22"/>
      <w:szCs w:val="22"/>
      <w:lang w:eastAsia="en-US"/>
    </w:rPr>
  </w:style>
  <w:style w:type="paragraph" w:customStyle="1" w:styleId="afd">
    <w:name w:val="Таблицы (моноширинный)"/>
    <w:basedOn w:val="a"/>
    <w:next w:val="a"/>
    <w:rsid w:val="00A43A4D"/>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A43A4D"/>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A43A4D"/>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A43A4D"/>
    <w:pPr>
      <w:shd w:val="clear" w:color="auto" w:fill="FFFFFF"/>
      <w:spacing w:after="240" w:line="317" w:lineRule="exact"/>
      <w:jc w:val="right"/>
    </w:pPr>
    <w:rPr>
      <w:rFonts w:ascii="Times New Roman" w:eastAsia="Times New Roman" w:hAnsi="Times New Roman" w:cs="Times New Roman"/>
      <w:sz w:val="26"/>
      <w:szCs w:val="26"/>
      <w:lang w:eastAsia="en-US"/>
    </w:rPr>
  </w:style>
  <w:style w:type="paragraph" w:customStyle="1" w:styleId="Heading10">
    <w:name w:val="Heading #1"/>
    <w:basedOn w:val="a"/>
    <w:link w:val="Heading1"/>
    <w:rsid w:val="00A43A4D"/>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A43A4D"/>
  </w:style>
  <w:style w:type="character" w:customStyle="1" w:styleId="blk">
    <w:name w:val="blk"/>
    <w:basedOn w:val="a0"/>
    <w:rsid w:val="00A43A4D"/>
  </w:style>
  <w:style w:type="character" w:customStyle="1" w:styleId="f">
    <w:name w:val="f"/>
    <w:basedOn w:val="a0"/>
    <w:rsid w:val="00A43A4D"/>
  </w:style>
  <w:style w:type="paragraph" w:styleId="afe">
    <w:name w:val="List Paragraph"/>
    <w:basedOn w:val="a"/>
    <w:uiPriority w:val="34"/>
    <w:qFormat/>
    <w:rsid w:val="00A43A4D"/>
    <w:pPr>
      <w:ind w:left="720"/>
      <w:contextualSpacing/>
    </w:pPr>
    <w:rPr>
      <w:rFonts w:ascii="Calibri" w:eastAsia="MS Mincho" w:hAnsi="Calibri" w:cs="Times New Roman"/>
    </w:rPr>
  </w:style>
  <w:style w:type="paragraph" w:customStyle="1" w:styleId="21">
    <w:name w:val="Абзац списка2"/>
    <w:basedOn w:val="a"/>
    <w:rsid w:val="00A43A4D"/>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A43A4D"/>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A43A4D"/>
  </w:style>
  <w:style w:type="paragraph" w:styleId="aff">
    <w:name w:val="TOC Heading"/>
    <w:basedOn w:val="1"/>
    <w:next w:val="a"/>
    <w:uiPriority w:val="39"/>
    <w:unhideWhenUsed/>
    <w:qFormat/>
    <w:rsid w:val="00A43A4D"/>
    <w:pPr>
      <w:spacing w:line="276" w:lineRule="auto"/>
      <w:outlineLvl w:val="9"/>
    </w:pPr>
  </w:style>
  <w:style w:type="paragraph" w:styleId="13">
    <w:name w:val="toc 1"/>
    <w:basedOn w:val="a"/>
    <w:next w:val="a"/>
    <w:autoRedefine/>
    <w:uiPriority w:val="39"/>
    <w:unhideWhenUsed/>
    <w:qFormat/>
    <w:rsid w:val="00A43A4D"/>
    <w:pPr>
      <w:spacing w:after="100"/>
    </w:pPr>
  </w:style>
  <w:style w:type="paragraph" w:styleId="22">
    <w:name w:val="toc 2"/>
    <w:basedOn w:val="a"/>
    <w:next w:val="a"/>
    <w:autoRedefine/>
    <w:uiPriority w:val="39"/>
    <w:semiHidden/>
    <w:unhideWhenUsed/>
    <w:qFormat/>
    <w:rsid w:val="00A43A4D"/>
    <w:pPr>
      <w:spacing w:after="100" w:line="276" w:lineRule="auto"/>
      <w:ind w:left="220"/>
    </w:pPr>
    <w:rPr>
      <w:sz w:val="22"/>
      <w:szCs w:val="22"/>
    </w:rPr>
  </w:style>
  <w:style w:type="paragraph" w:styleId="31">
    <w:name w:val="toc 3"/>
    <w:basedOn w:val="a"/>
    <w:next w:val="a"/>
    <w:autoRedefine/>
    <w:uiPriority w:val="39"/>
    <w:semiHidden/>
    <w:unhideWhenUsed/>
    <w:qFormat/>
    <w:rsid w:val="00A43A4D"/>
    <w:pPr>
      <w:spacing w:after="100" w:line="276" w:lineRule="auto"/>
      <w:ind w:left="440"/>
    </w:pPr>
    <w:rPr>
      <w:sz w:val="22"/>
      <w:szCs w:val="22"/>
    </w:rPr>
  </w:style>
  <w:style w:type="paragraph" w:customStyle="1" w:styleId="Style19">
    <w:name w:val="Style19"/>
    <w:basedOn w:val="a"/>
    <w:rsid w:val="00A43A4D"/>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styleId="aff0">
    <w:name w:val="Strong"/>
    <w:qFormat/>
    <w:rsid w:val="00A43A4D"/>
    <w:rPr>
      <w:b/>
      <w:bCs/>
    </w:rPr>
  </w:style>
  <w:style w:type="paragraph" w:styleId="aff1">
    <w:name w:val="Document Map"/>
    <w:basedOn w:val="a"/>
    <w:link w:val="aff2"/>
    <w:uiPriority w:val="99"/>
    <w:semiHidden/>
    <w:unhideWhenUsed/>
    <w:rsid w:val="00A43A4D"/>
    <w:rPr>
      <w:rFonts w:ascii="Lucida Grande CY" w:hAnsi="Lucida Grande CY" w:cs="Lucida Grande CY"/>
    </w:rPr>
  </w:style>
  <w:style w:type="character" w:customStyle="1" w:styleId="aff2">
    <w:name w:val="Схема документа Знак"/>
    <w:basedOn w:val="a0"/>
    <w:link w:val="aff1"/>
    <w:uiPriority w:val="99"/>
    <w:semiHidden/>
    <w:rsid w:val="00A43A4D"/>
    <w:rPr>
      <w:rFonts w:ascii="Lucida Grande CY" w:eastAsiaTheme="minorEastAsia" w:hAnsi="Lucida Grande CY" w:cs="Lucida Grande CY"/>
      <w:sz w:val="24"/>
      <w:szCs w:val="24"/>
      <w:lang w:eastAsia="ru-RU"/>
    </w:rPr>
  </w:style>
  <w:style w:type="character" w:customStyle="1" w:styleId="23">
    <w:name w:val="Основной текст (2)_"/>
    <w:link w:val="24"/>
    <w:locked/>
    <w:rsid w:val="00A43A4D"/>
    <w:rPr>
      <w:sz w:val="28"/>
      <w:szCs w:val="28"/>
      <w:shd w:val="clear" w:color="auto" w:fill="FFFFFF"/>
    </w:rPr>
  </w:style>
  <w:style w:type="paragraph" w:customStyle="1" w:styleId="24">
    <w:name w:val="Основной текст (2)"/>
    <w:basedOn w:val="a"/>
    <w:link w:val="23"/>
    <w:rsid w:val="00A43A4D"/>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A43A4D"/>
    <w:rPr>
      <w:b/>
      <w:bCs/>
      <w:color w:val="000000"/>
      <w:spacing w:val="0"/>
      <w:w w:val="100"/>
      <w:position w:val="0"/>
      <w:sz w:val="18"/>
      <w:szCs w:val="18"/>
      <w:shd w:val="clear" w:color="auto" w:fill="FFFFFF"/>
      <w:lang w:val="ru-RU" w:eastAsia="ru-RU"/>
    </w:rPr>
  </w:style>
  <w:style w:type="paragraph" w:customStyle="1" w:styleId="p17">
    <w:name w:val="p17"/>
    <w:basedOn w:val="a"/>
    <w:rsid w:val="00A43A4D"/>
    <w:pPr>
      <w:spacing w:before="100" w:beforeAutospacing="1" w:after="100" w:afterAutospacing="1"/>
    </w:pPr>
    <w:rPr>
      <w:rFonts w:ascii="Times New Roman" w:eastAsia="Times New Roman" w:hAnsi="Times New Roman" w:cs="Times New Roman"/>
    </w:rPr>
  </w:style>
  <w:style w:type="paragraph" w:customStyle="1" w:styleId="aff3">
    <w:name w:val="Нормальный (таблица)"/>
    <w:basedOn w:val="a"/>
    <w:next w:val="a"/>
    <w:uiPriority w:val="99"/>
    <w:rsid w:val="00A43A4D"/>
    <w:pPr>
      <w:widowControl w:val="0"/>
      <w:autoSpaceDE w:val="0"/>
      <w:autoSpaceDN w:val="0"/>
      <w:adjustRightInd w:val="0"/>
      <w:jc w:val="both"/>
    </w:pPr>
    <w:rPr>
      <w:rFonts w:ascii="Arial" w:eastAsia="Times New Roman" w:hAnsi="Arial" w:cs="Arial"/>
    </w:rPr>
  </w:style>
  <w:style w:type="paragraph" w:styleId="aff4">
    <w:name w:val="Body Text Indent"/>
    <w:basedOn w:val="a"/>
    <w:link w:val="aff5"/>
    <w:uiPriority w:val="99"/>
    <w:rsid w:val="00A43A4D"/>
    <w:pPr>
      <w:ind w:left="5220"/>
      <w:jc w:val="center"/>
    </w:pPr>
    <w:rPr>
      <w:rFonts w:ascii="Times New Roman" w:eastAsia="Calibri" w:hAnsi="Times New Roman" w:cs="Times New Roman"/>
    </w:rPr>
  </w:style>
  <w:style w:type="character" w:customStyle="1" w:styleId="aff5">
    <w:name w:val="Основной текст с отступом Знак"/>
    <w:basedOn w:val="a0"/>
    <w:link w:val="aff4"/>
    <w:uiPriority w:val="99"/>
    <w:rsid w:val="00A43A4D"/>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301">
      <w:bodyDiv w:val="1"/>
      <w:marLeft w:val="0"/>
      <w:marRight w:val="0"/>
      <w:marTop w:val="0"/>
      <w:marBottom w:val="0"/>
      <w:divBdr>
        <w:top w:val="none" w:sz="0" w:space="0" w:color="auto"/>
        <w:left w:val="none" w:sz="0" w:space="0" w:color="auto"/>
        <w:bottom w:val="none" w:sz="0" w:space="0" w:color="auto"/>
        <w:right w:val="none" w:sz="0" w:space="0" w:color="auto"/>
      </w:divBdr>
    </w:div>
    <w:div w:id="195817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vr-arh@mail.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A846F7E44A581AE36E508D7FB000B956973C7C2C6656AF20A4FB482A41F1449D6768C5C8F376B327065DBA5S9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mailto:stavr-mfc63@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41</Pages>
  <Words>12555</Words>
  <Characters>71565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2019-05-22T07:00:00Z</cp:lastPrinted>
  <dcterms:created xsi:type="dcterms:W3CDTF">2019-05-22T10:54:00Z</dcterms:created>
  <dcterms:modified xsi:type="dcterms:W3CDTF">2019-06-19T05:59:00Z</dcterms:modified>
</cp:coreProperties>
</file>