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24" w:rsidRDefault="00465024" w:rsidP="00465024">
      <w:proofErr w:type="gramStart"/>
      <w:r>
        <w:t xml:space="preserve">В соответствии с Постановлением Правительства РФ от 15.11.2013 № 1024 «О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прием деклараций об объемах розничной продажи алкогольной продукции, пива и пивных напитков, сидра, </w:t>
      </w:r>
      <w:proofErr w:type="spellStart"/>
      <w:r>
        <w:t>пуаре</w:t>
      </w:r>
      <w:proofErr w:type="spellEnd"/>
      <w:r>
        <w:t>, медовухи (формы № 11 и № 12) с 01.01.2014 осуществляется с использованием программных средств Федеральной</w:t>
      </w:r>
      <w:proofErr w:type="gramEnd"/>
      <w:r>
        <w:t xml:space="preserve"> службы по регулированию алкогольного рынка (</w:t>
      </w:r>
      <w:proofErr w:type="spellStart"/>
      <w:r>
        <w:t>Росалкогольрегулирования</w:t>
      </w:r>
      <w:proofErr w:type="spellEnd"/>
      <w:r>
        <w:t xml:space="preserve">). </w:t>
      </w:r>
    </w:p>
    <w:p w:rsidR="00E51FF3" w:rsidRDefault="00465024" w:rsidP="00465024">
      <w:r>
        <w:t xml:space="preserve">В связи с этим, подача деклараций (первичных, корректирующих) в субъект Российской Федерации, а также их копий в </w:t>
      </w:r>
      <w:proofErr w:type="spellStart"/>
      <w:r>
        <w:t>Росалкогольрегулирование</w:t>
      </w:r>
      <w:proofErr w:type="spellEnd"/>
      <w:r>
        <w:t xml:space="preserve">, начиная с 25.12.2013, будет осуществляться в режиме «одного окна» через личный кабинет декларанта </w:t>
      </w:r>
      <w:hyperlink r:id="rId5" w:history="1">
        <w:r w:rsidRPr="00465024">
          <w:rPr>
            <w:rStyle w:val="a3"/>
          </w:rPr>
          <w:t xml:space="preserve">на сайте </w:t>
        </w:r>
        <w:proofErr w:type="spellStart"/>
        <w:r w:rsidRPr="00465024">
          <w:rPr>
            <w:rStyle w:val="a3"/>
          </w:rPr>
          <w:t>Росалкогольрегулирования</w:t>
        </w:r>
        <w:proofErr w:type="spellEnd"/>
        <w:r w:rsidRPr="00465024">
          <w:rPr>
            <w:rStyle w:val="a3"/>
          </w:rPr>
          <w:t>.</w:t>
        </w:r>
      </w:hyperlink>
      <w:bookmarkStart w:id="0" w:name="_GoBack"/>
      <w:bookmarkEnd w:id="0"/>
    </w:p>
    <w:sectPr w:rsidR="00E5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4"/>
    <w:rsid w:val="00465024"/>
    <w:rsid w:val="00E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alcolicenziat.ru/auth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Сергеева</dc:creator>
  <cp:lastModifiedBy>Ольга Сергеева</cp:lastModifiedBy>
  <cp:revision>1</cp:revision>
  <dcterms:created xsi:type="dcterms:W3CDTF">2014-01-29T12:43:00Z</dcterms:created>
  <dcterms:modified xsi:type="dcterms:W3CDTF">2014-01-29T12:45:00Z</dcterms:modified>
</cp:coreProperties>
</file>